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20" w:line="240" w:lineRule="auto"/>
      </w:pPr>
      <w:r>
        <w:drawing>
          <wp:inline>
            <wp:extent cx="7560000" cy="3541965"/>
            <wp:docPr id="1" name="Picture 1"/>
            <wp:cNvGraphicFramePr>
              <a:graphicFrameLocks noChangeAspect="1"/>
            </wp:cNvGraphicFramePr>
            <a:graphic>
              <a:graphicData uri="http://schemas.openxmlformats.org/drawingml/2006/picture">
                <pic:pic>
                  <pic:nvPicPr>
                    <pic:cNvPr id="0" name="tpl_top.png"/>
                    <pic:cNvPicPr/>
                  </pic:nvPicPr>
                  <pic:blipFill>
                    <a:blip r:embed="rId5"/>
                    <a:stretch>
                      <a:fillRect/>
                    </a:stretch>
                  </pic:blipFill>
                  <pic:spPr>
                    <a:xfrm>
                      <a:off x="0" y="0"/>
                      <a:ext cx="7560000" cy="3541965"/>
                    </a:xfrm>
                    <a:prstGeom prst="rect"/>
                  </pic:spPr>
                </pic:pic>
              </a:graphicData>
            </a:graphic>
          </wp:inline>
        </w:drawing>
      </w:r>
    </w:p>
    <w:tbl>
      <w:tblPr>
        <w:tblW w:type="auto" w:w="0"/>
        <w:tblLayout w:type="fixed"/>
        <w:tblLook w:firstColumn="1" w:firstRow="1" w:lastColumn="0" w:lastRow="0" w:noHBand="0" w:noVBand="1" w:val="04A0"/>
        <w:tblInd w:w="963" w:type="dxa"/>
        <w:tblLayout w:type="fixed"/>
      </w:tblPr>
      <w:tblGrid>
        <w:gridCol w:w="2154"/>
        <w:gridCol w:w="7824"/>
      </w:tblGrid>
      <w:tr>
        <w:tc>
          <w:tcPr>
            <w:tcW w:type="dxa" w:w="2154"/>
          </w:tcPr>
          <w:p>
            <w:pPr>
              <w:spacing w:before="0" w:after="0" w:line="240" w:lineRule="auto"/>
            </w:pPr>
            <w:r>
              <w:drawing>
                <wp:inline>
                  <wp:extent cx="1152000" cy="1152000"/>
                  <wp:docPr id="2" name="Picture 2"/>
                  <wp:cNvGraphicFramePr>
                    <a:graphicFrameLocks noChangeAspect="1"/>
                  </wp:cNvGraphicFramePr>
                  <a:graphic>
                    <a:graphicData uri="http://schemas.openxmlformats.org/drawingml/2006/picture">
                      <pic:pic>
                        <pic:nvPicPr>
                          <pic:cNvPr id="0" name="logo_placeholder.png"/>
                          <pic:cNvPicPr/>
                        </pic:nvPicPr>
                        <pic:blipFill>
                          <a:blip r:embed="rId6"/>
                          <a:stretch>
                            <a:fillRect/>
                          </a:stretch>
                        </pic:blipFill>
                        <pic:spPr>
                          <a:xfrm>
                            <a:off x="0" y="0"/>
                            <a:ext cx="1152000" cy="1152000"/>
                          </a:xfrm>
                          <a:prstGeom prst="rect"/>
                        </pic:spPr>
                      </pic:pic>
                    </a:graphicData>
                  </a:graphic>
                </wp:inline>
              </w:drawing>
            </w:r>
          </w:p>
        </w:tc>
        <w:tc>
          <w:tcPr>
            <w:tcW w:type="dxa" w:w="7824"/>
            <w:vAlign w:val="center"/>
          </w:tcPr>
          <w:p>
            <w:pPr>
              <w:spacing w:before="0" w:after="80" w:line="240" w:lineRule="auto"/>
            </w:pPr>
            <w:r>
              <w:rPr>
                <w:rFonts w:ascii="Arial" w:hAnsi="Arial"/>
                <w:b/>
                <w:color w:val="0C1D39"/>
                <w:sz w:val="56"/>
              </w:rPr>
              <w:t>[NAMA USAHA]</w:t>
            </w:r>
          </w:p>
          <w:p>
            <w:pPr>
              <w:spacing w:before="0" w:after="0" w:line="240" w:lineRule="auto"/>
            </w:pPr>
            <w:r>
              <w:rPr>
                <w:rFonts w:ascii="Arial" w:hAnsi="Arial"/>
                <w:color w:val="4A5363"/>
                <w:sz w:val="24"/>
              </w:rPr>
              <w:t>Merek: [MEREK USAHA]</w:t>
            </w:r>
          </w:p>
        </w:tc>
      </w:tr>
    </w:tbl>
    <w:p>
      <w:pPr>
        <w:spacing w:before="80" w:after="120" w:line="240" w:lineRule="auto"/>
        <w:ind w:left="964" w:right="964"/>
      </w:pPr>
    </w:p>
    <w:p>
      <w:pPr>
        <w:spacing w:before="0" w:after="60" w:line="240" w:lineRule="auto"/>
        <w:ind w:left="964" w:right="964"/>
      </w:pPr>
      <w:r>
        <w:rPr>
          <w:rFonts w:ascii="Arial" w:hAnsi="Arial"/>
          <w:b/>
          <w:color w:val="A30504"/>
          <w:sz w:val="21"/>
        </w:rPr>
        <w:t>Jalur: [Ide / Usaha Rintisan Tahapan Awal / Usaha Rintisan Tahapan Bertumbuh]</w:t>
      </w:r>
    </w:p>
    <w:p>
      <w:pPr>
        <w:spacing w:before="0" w:after="520" w:line="240" w:lineRule="auto"/>
        <w:ind w:left="964" w:right="964"/>
      </w:pPr>
      <w:r>
        <w:rPr>
          <w:rFonts w:ascii="Arial" w:hAnsi="Arial"/>
          <w:b/>
          <w:color w:val="0C1D39"/>
          <w:sz w:val="21"/>
        </w:rPr>
        <w:t>Kategori: [Kategori Usaha]</w:t>
      </w:r>
    </w:p>
    <w:p>
      <w:pPr>
        <w:spacing w:before="0" w:after="120" w:line="240" w:lineRule="auto"/>
        <w:ind w:left="964" w:right="964"/>
      </w:pPr>
      <w:r>
        <w:rPr>
          <w:rFonts w:ascii="Arial" w:hAnsi="Arial"/>
          <w:b/>
          <w:color w:val="4A5363"/>
          <w:sz w:val="17"/>
        </w:rPr>
        <w:t>DIUSULKAN OLEH</w:t>
      </w:r>
    </w:p>
    <w:tbl>
      <w:tblPr>
        <w:tblW w:type="auto" w:w="0"/>
        <w:tblLook w:firstColumn="1" w:firstRow="1" w:lastColumn="0" w:lastRow="0" w:noHBand="0" w:noVBand="1" w:val="04A0"/>
        <w:tblInd w:w="963" w:type="dxa"/>
        <w:tblBorders>
          <w:top w:val="single" w:sz="4" w:color="D5DAE3"/>
          <w:left w:val="single" w:sz="4" w:color="D5DAE3"/>
          <w:bottom w:val="single" w:sz="4" w:color="D5DAE3"/>
          <w:right w:val="single" w:sz="4" w:color="D5DAE3"/>
          <w:insideH w:val="single" w:sz="4" w:color="D5DAE3"/>
          <w:insideV w:val="single" w:sz="4" w:color="D5DAE3"/>
        </w:tblBorders>
      </w:tblPr>
      <w:tblGrid>
        <w:gridCol w:w="2340"/>
        <w:gridCol w:w="2340"/>
        <w:gridCol w:w="2340"/>
        <w:gridCol w:w="2340"/>
      </w:tblGrid>
      <w:tr>
        <w:tc>
          <w:tcPr>
            <w:tcW w:type="dxa" w:w="1814"/>
            <w:shd w:val="clear" w:color="auto" w:fill="0C1D39"/>
          </w:tcPr>
          <w:p>
            <w:pPr>
              <w:spacing w:before="60" w:after="60" w:line="240" w:lineRule="auto"/>
            </w:pPr>
            <w:r>
              <w:rPr>
                <w:rFonts w:ascii="Arial" w:hAnsi="Arial"/>
                <w:b/>
                <w:color w:val="FFFFFF"/>
                <w:sz w:val="19"/>
              </w:rPr>
              <w:t>Peran</w:t>
            </w:r>
          </w:p>
        </w:tc>
        <w:tc>
          <w:tcPr>
            <w:tcW w:type="dxa" w:w="3742"/>
            <w:shd w:val="clear" w:color="auto" w:fill="0C1D39"/>
          </w:tcPr>
          <w:p>
            <w:pPr>
              <w:spacing w:before="60" w:after="60" w:line="240" w:lineRule="auto"/>
            </w:pPr>
            <w:r>
              <w:rPr>
                <w:rFonts w:ascii="Arial" w:hAnsi="Arial"/>
                <w:b/>
                <w:color w:val="FFFFFF"/>
                <w:sz w:val="19"/>
              </w:rPr>
              <w:t>Nama</w:t>
            </w:r>
          </w:p>
        </w:tc>
        <w:tc>
          <w:tcPr>
            <w:tcW w:type="dxa" w:w="1928"/>
            <w:shd w:val="clear" w:color="auto" w:fill="0C1D39"/>
          </w:tcPr>
          <w:p>
            <w:pPr>
              <w:spacing w:before="60" w:after="60" w:line="240" w:lineRule="auto"/>
            </w:pPr>
            <w:r>
              <w:rPr>
                <w:rFonts w:ascii="Arial" w:hAnsi="Arial"/>
                <w:b/>
                <w:color w:val="FFFFFF"/>
                <w:sz w:val="19"/>
              </w:rPr>
              <w:t>NIM</w:t>
            </w:r>
          </w:p>
        </w:tc>
        <w:tc>
          <w:tcPr>
            <w:tcW w:type="dxa" w:w="2494"/>
            <w:shd w:val="clear" w:color="auto" w:fill="0C1D39"/>
          </w:tcPr>
          <w:p>
            <w:pPr>
              <w:spacing w:before="60" w:after="60" w:line="240" w:lineRule="auto"/>
            </w:pPr>
            <w:r>
              <w:rPr>
                <w:rFonts w:ascii="Arial" w:hAnsi="Arial"/>
                <w:b/>
                <w:color w:val="FFFFFF"/>
                <w:sz w:val="19"/>
              </w:rPr>
              <w:t>Program Studi</w:t>
            </w:r>
          </w:p>
        </w:tc>
      </w:tr>
      <w:tr>
        <w:tc>
          <w:tcPr>
            <w:tcW w:type="dxa" w:w="1814"/>
          </w:tcPr>
          <w:p>
            <w:pPr>
              <w:spacing w:before="60" w:after="60" w:line="240" w:lineRule="auto"/>
            </w:pPr>
            <w:r>
              <w:rPr>
                <w:rFonts w:ascii="Arial" w:hAnsi="Arial"/>
                <w:b/>
                <w:color w:val="A30504"/>
                <w:sz w:val="19"/>
              </w:rPr>
              <w:t>Ketua</w:t>
            </w:r>
          </w:p>
        </w:tc>
        <w:tc>
          <w:tcPr>
            <w:tcW w:type="dxa" w:w="3742"/>
          </w:tcPr>
          <w:p>
            <w:pPr>
              <w:spacing w:before="60" w:after="60" w:line="240" w:lineRule="auto"/>
            </w:pPr>
            <w:r>
              <w:rPr>
                <w:rFonts w:ascii="Arial" w:hAnsi="Arial"/>
                <w:sz w:val="19"/>
              </w:rPr>
              <w:t>[...]</w:t>
            </w:r>
          </w:p>
        </w:tc>
        <w:tc>
          <w:tcPr>
            <w:tcW w:type="dxa" w:w="1928"/>
          </w:tcPr>
          <w:p>
            <w:pPr>
              <w:spacing w:before="60" w:after="60" w:line="240" w:lineRule="auto"/>
            </w:pPr>
            <w:r>
              <w:rPr>
                <w:rFonts w:ascii="Arial" w:hAnsi="Arial"/>
                <w:sz w:val="19"/>
              </w:rPr>
              <w:t>[...]</w:t>
            </w:r>
          </w:p>
        </w:tc>
        <w:tc>
          <w:tcPr>
            <w:tcW w:type="dxa" w:w="2494"/>
          </w:tcPr>
          <w:p>
            <w:pPr>
              <w:spacing w:before="60" w:after="60" w:line="240" w:lineRule="auto"/>
            </w:pPr>
            <w:r>
              <w:rPr>
                <w:rFonts w:ascii="Arial" w:hAnsi="Arial"/>
                <w:sz w:val="19"/>
              </w:rPr>
              <w:t>[...]</w:t>
            </w:r>
          </w:p>
        </w:tc>
      </w:tr>
      <w:tr>
        <w:tc>
          <w:tcPr>
            <w:tcW w:type="dxa" w:w="1814"/>
          </w:tcPr>
          <w:p>
            <w:pPr>
              <w:spacing w:before="60" w:after="60" w:line="240" w:lineRule="auto"/>
            </w:pPr>
            <w:r>
              <w:rPr>
                <w:rFonts w:ascii="Arial" w:hAnsi="Arial"/>
                <w:b/>
                <w:color w:val="A30504"/>
                <w:sz w:val="19"/>
              </w:rPr>
              <w:t>Anggota 1</w:t>
            </w:r>
          </w:p>
        </w:tc>
        <w:tc>
          <w:tcPr>
            <w:tcW w:type="dxa" w:w="3742"/>
          </w:tcPr>
          <w:p>
            <w:pPr>
              <w:spacing w:before="60" w:after="60" w:line="240" w:lineRule="auto"/>
            </w:pPr>
            <w:r>
              <w:rPr>
                <w:rFonts w:ascii="Arial" w:hAnsi="Arial"/>
                <w:sz w:val="19"/>
              </w:rPr>
              <w:t>[...]</w:t>
            </w:r>
          </w:p>
        </w:tc>
        <w:tc>
          <w:tcPr>
            <w:tcW w:type="dxa" w:w="1928"/>
          </w:tcPr>
          <w:p>
            <w:pPr>
              <w:spacing w:before="60" w:after="60" w:line="240" w:lineRule="auto"/>
            </w:pPr>
            <w:r>
              <w:rPr>
                <w:rFonts w:ascii="Arial" w:hAnsi="Arial"/>
                <w:sz w:val="19"/>
              </w:rPr>
              <w:t>[...]</w:t>
            </w:r>
          </w:p>
        </w:tc>
        <w:tc>
          <w:tcPr>
            <w:tcW w:type="dxa" w:w="2494"/>
          </w:tcPr>
          <w:p>
            <w:pPr>
              <w:spacing w:before="60" w:after="60" w:line="240" w:lineRule="auto"/>
            </w:pPr>
            <w:r>
              <w:rPr>
                <w:rFonts w:ascii="Arial" w:hAnsi="Arial"/>
                <w:sz w:val="19"/>
              </w:rPr>
              <w:t>[...]</w:t>
            </w:r>
          </w:p>
        </w:tc>
      </w:tr>
      <w:tr>
        <w:tc>
          <w:tcPr>
            <w:tcW w:type="dxa" w:w="1814"/>
          </w:tcPr>
          <w:p>
            <w:pPr>
              <w:spacing w:before="60" w:after="60" w:line="240" w:lineRule="auto"/>
            </w:pPr>
            <w:r>
              <w:rPr>
                <w:rFonts w:ascii="Arial" w:hAnsi="Arial"/>
                <w:b/>
                <w:color w:val="A30504"/>
                <w:sz w:val="19"/>
              </w:rPr>
              <w:t>Anggota 2</w:t>
            </w:r>
          </w:p>
        </w:tc>
        <w:tc>
          <w:tcPr>
            <w:tcW w:type="dxa" w:w="3742"/>
          </w:tcPr>
          <w:p>
            <w:pPr>
              <w:spacing w:before="60" w:after="60" w:line="240" w:lineRule="auto"/>
            </w:pPr>
            <w:r>
              <w:rPr>
                <w:rFonts w:ascii="Arial" w:hAnsi="Arial"/>
                <w:sz w:val="19"/>
              </w:rPr>
              <w:t>[...]</w:t>
            </w:r>
          </w:p>
        </w:tc>
        <w:tc>
          <w:tcPr>
            <w:tcW w:type="dxa" w:w="1928"/>
          </w:tcPr>
          <w:p>
            <w:pPr>
              <w:spacing w:before="60" w:after="60" w:line="240" w:lineRule="auto"/>
            </w:pPr>
            <w:r>
              <w:rPr>
                <w:rFonts w:ascii="Arial" w:hAnsi="Arial"/>
                <w:sz w:val="19"/>
              </w:rPr>
              <w:t>[...]</w:t>
            </w:r>
          </w:p>
        </w:tc>
        <w:tc>
          <w:tcPr>
            <w:tcW w:type="dxa" w:w="2494"/>
          </w:tcPr>
          <w:p>
            <w:pPr>
              <w:spacing w:before="60" w:after="60" w:line="240" w:lineRule="auto"/>
            </w:pPr>
            <w:r>
              <w:rPr>
                <w:rFonts w:ascii="Arial" w:hAnsi="Arial"/>
                <w:sz w:val="19"/>
              </w:rPr>
              <w:t>[...]</w:t>
            </w:r>
          </w:p>
        </w:tc>
      </w:tr>
      <w:tr>
        <w:tc>
          <w:tcPr>
            <w:tcW w:type="dxa" w:w="1814"/>
          </w:tcPr>
          <w:p>
            <w:pPr>
              <w:spacing w:before="60" w:after="60" w:line="240" w:lineRule="auto"/>
            </w:pPr>
            <w:r>
              <w:rPr>
                <w:rFonts w:ascii="Arial" w:hAnsi="Arial"/>
                <w:b/>
                <w:color w:val="A30504"/>
                <w:sz w:val="19"/>
              </w:rPr>
              <w:t>Anggota 3</w:t>
            </w:r>
          </w:p>
        </w:tc>
        <w:tc>
          <w:tcPr>
            <w:tcW w:type="dxa" w:w="3742"/>
          </w:tcPr>
          <w:p>
            <w:pPr>
              <w:spacing w:before="60" w:after="60" w:line="240" w:lineRule="auto"/>
            </w:pPr>
            <w:r>
              <w:rPr>
                <w:rFonts w:ascii="Arial" w:hAnsi="Arial"/>
                <w:sz w:val="19"/>
              </w:rPr>
              <w:t>[...]</w:t>
            </w:r>
          </w:p>
        </w:tc>
        <w:tc>
          <w:tcPr>
            <w:tcW w:type="dxa" w:w="1928"/>
          </w:tcPr>
          <w:p>
            <w:pPr>
              <w:spacing w:before="60" w:after="60" w:line="240" w:lineRule="auto"/>
            </w:pPr>
            <w:r>
              <w:rPr>
                <w:rFonts w:ascii="Arial" w:hAnsi="Arial"/>
                <w:sz w:val="19"/>
              </w:rPr>
              <w:t>[...]</w:t>
            </w:r>
          </w:p>
        </w:tc>
        <w:tc>
          <w:tcPr>
            <w:tcW w:type="dxa" w:w="2494"/>
          </w:tcPr>
          <w:p>
            <w:pPr>
              <w:spacing w:before="60" w:after="60" w:line="240" w:lineRule="auto"/>
            </w:pPr>
            <w:r>
              <w:rPr>
                <w:rFonts w:ascii="Arial" w:hAnsi="Arial"/>
                <w:sz w:val="19"/>
              </w:rPr>
              <w:t>[...]</w:t>
            </w:r>
          </w:p>
        </w:tc>
      </w:tr>
      <w:tr>
        <w:tc>
          <w:tcPr>
            <w:tcW w:type="dxa" w:w="1814"/>
          </w:tcPr>
          <w:p>
            <w:pPr>
              <w:spacing w:before="60" w:after="60" w:line="240" w:lineRule="auto"/>
            </w:pPr>
            <w:r>
              <w:rPr>
                <w:rFonts w:ascii="Arial" w:hAnsi="Arial"/>
                <w:b/>
                <w:color w:val="A30504"/>
                <w:sz w:val="19"/>
              </w:rPr>
              <w:t>Anggota 4</w:t>
            </w:r>
          </w:p>
        </w:tc>
        <w:tc>
          <w:tcPr>
            <w:tcW w:type="dxa" w:w="3742"/>
          </w:tcPr>
          <w:p>
            <w:pPr>
              <w:spacing w:before="60" w:after="60" w:line="240" w:lineRule="auto"/>
            </w:pPr>
            <w:r>
              <w:rPr>
                <w:rFonts w:ascii="Arial" w:hAnsi="Arial"/>
                <w:sz w:val="19"/>
              </w:rPr>
              <w:t>[...]</w:t>
            </w:r>
          </w:p>
        </w:tc>
        <w:tc>
          <w:tcPr>
            <w:tcW w:type="dxa" w:w="1928"/>
          </w:tcPr>
          <w:p>
            <w:pPr>
              <w:spacing w:before="60" w:after="60" w:line="240" w:lineRule="auto"/>
            </w:pPr>
            <w:r>
              <w:rPr>
                <w:rFonts w:ascii="Arial" w:hAnsi="Arial"/>
                <w:sz w:val="19"/>
              </w:rPr>
              <w:t>[...]</w:t>
            </w:r>
          </w:p>
        </w:tc>
        <w:tc>
          <w:tcPr>
            <w:tcW w:type="dxa" w:w="2494"/>
          </w:tcPr>
          <w:p>
            <w:pPr>
              <w:spacing w:before="60" w:after="60" w:line="240" w:lineRule="auto"/>
            </w:pPr>
            <w:r>
              <w:rPr>
                <w:rFonts w:ascii="Arial" w:hAnsi="Arial"/>
                <w:sz w:val="19"/>
              </w:rPr>
              <w:t>[...]</w:t>
            </w:r>
          </w:p>
        </w:tc>
      </w:tr>
    </w:tbl>
    <w:p>
      <w:pPr>
        <w:spacing w:before="160" w:after="0" w:line="240" w:lineRule="auto"/>
        <w:ind w:left="964" w:right="964"/>
        <w:sectPr>
          <w:footerReference w:type="default" r:id="rId7"/>
          <w:type w:val="nextPage"/>
          <w:pgSz w:w="11906" w:h="16838"/>
          <w:pgMar w:top="0" w:right="0" w:bottom="2126" w:left="0" w:header="0" w:footer="0" w:gutter="0"/>
        </w:sectPr>
      </w:pPr>
      <w:r>
        <w:rPr>
          <w:b/>
          <w:color w:val="0C1D39"/>
          <w:sz w:val="20"/>
        </w:rPr>
        <w:t xml:space="preserve">Dosen pendamping: </w:t>
      </w:r>
      <w:r>
        <w:rPr>
          <w:sz w:val="20"/>
        </w:rPr>
        <w:t>[Nama dan gelar], NUPTK [...]</w:t>
      </w:r>
    </w:p>
    <w:p>
      <w:pPr/>
      <w:r>
        <w:t xml:space="preserve">Inkubator Bisnis INSTIKI · </w:t>
      </w:r>
      <w:hyperlink r:id="rId4" w:history="1">
        <w:r>
          <w:rPr>
            <w:rStyle w:val="Hyperlink"/>
          </w:rPr>
          <w:t xml:space="preserve">inbis.instiki.ac.id</w:t>
        </w:r>
      </w:hyperlink>
    </w:p>
    <w:p>
      <w:pPr>
        <w:pStyle w:val="Heading1"/>
      </w:pPr>
      <w:r>
        <w:t xml:space="preserve">Template Proposal IDEASI 2027</w:t>
      </w:r>
    </w:p>
    <w:p>
      <w:pPr>
        <w:pStyle w:val="Heading2"/>
      </w:pPr>
      <w:r>
        <w:t xml:space="preserve">Petunjuk Pengisian</w:t>
      </w:r>
    </w:p>
    <w:p>
      <w:pPr/>
      <w:r>
        <w:t xml:space="preserve">Salin dokumen ini, isi setiap bagian bertanda [...], lalu hapus seluruh teks petunjuk bercetak miring sebelum mengunggah. Unduh sebagai Word untuk pengaturan format akhir, atau langsung sebagai PDF.</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3467"/>
        <w:gridCol w:w="5892"/>
      </w:tblGrid>
      <w:tr>
        <w:trPr>
          <w:tblHeader/>
        </w:trPr>
        <w:tc>
          <w:tcPr>
            <w:tcW w:w="3467" w:type="dxa"/>
            <w:shd w:val="clear" w:color="auto" w:fill="0C1D39"/>
          </w:tcPr>
          <w:p>
            <w:pPr/>
            <w:r>
              <w:rPr>
                <w:b/>
                <w:color w:val="FFFFFF"/>
              </w:rPr>
              <w:t xml:space="preserve">Ketentuan</w:t>
            </w:r>
          </w:p>
        </w:tc>
        <w:tc>
          <w:tcPr>
            <w:tcW w:w="5892" w:type="dxa"/>
            <w:shd w:val="clear" w:color="auto" w:fill="0C1D39"/>
          </w:tcPr>
          <w:p>
            <w:pPr/>
            <w:r>
              <w:rPr>
                <w:b/>
                <w:color w:val="FFFFFF"/>
              </w:rPr>
              <w:t xml:space="preserve">Nilai</w:t>
            </w:r>
          </w:p>
        </w:tc>
      </w:tr>
      <w:tr>
        <w:tc>
          <w:tcPr>
            <w:tcW w:w="3467" w:type="dxa"/>
          </w:tcPr>
          <w:p>
            <w:pPr/>
            <w:r>
              <w:t xml:space="preserve">Kertas dan margin</w:t>
            </w:r>
          </w:p>
        </w:tc>
        <w:tc>
          <w:tcPr>
            <w:tcW w:w="5892" w:type="dxa"/>
          </w:tcPr>
          <w:p>
            <w:pPr/>
            <w:r>
              <w:t xml:space="preserve">A4; kiri 4 cm, atas, kanan, bawah 3 cm</w:t>
            </w:r>
          </w:p>
        </w:tc>
      </w:tr>
      <w:tr>
        <w:tc>
          <w:tcPr>
            <w:tcW w:w="3467" w:type="dxa"/>
          </w:tcPr>
          <w:p>
            <w:pPr/>
            <w:r>
              <w:t xml:space="preserve">Huruf</w:t>
            </w:r>
          </w:p>
        </w:tc>
        <w:tc>
          <w:tcPr>
            <w:tcW w:w="5892" w:type="dxa"/>
          </w:tcPr>
          <w:p>
            <w:pPr/>
            <w:r>
              <w:t xml:space="preserve">Times New Roman 12, spasi 1,15; judul bab 14 tebal</w:t>
            </w:r>
          </w:p>
        </w:tc>
      </w:tr>
      <w:tr>
        <w:tc>
          <w:tcPr>
            <w:tcW w:w="3467" w:type="dxa"/>
          </w:tcPr>
          <w:p>
            <w:pPr/>
            <w:r>
              <w:t xml:space="preserve">Panjang Bab I sampai IV</w:t>
            </w:r>
          </w:p>
        </w:tc>
        <w:tc>
          <w:tcPr>
            <w:tcW w:w="5892" w:type="dxa"/>
          </w:tcPr>
          <w:p>
            <w:pPr/>
            <w:r>
              <w:t xml:space="preserve">Maksimal 15 halaman, tidak termasuk sampul, lembar pengesahan, daftar isi, dan lampiran</w:t>
            </w:r>
          </w:p>
        </w:tc>
      </w:tr>
      <w:tr>
        <w:tc>
          <w:tcPr>
            <w:tcW w:w="3467" w:type="dxa"/>
          </w:tcPr>
          <w:p>
            <w:pPr/>
            <w:r>
              <w:t xml:space="preserve">Bahasa</w:t>
            </w:r>
          </w:p>
        </w:tc>
        <w:tc>
          <w:tcPr>
            <w:tcW w:w="5892" w:type="dxa"/>
          </w:tcPr>
          <w:p>
            <w:pPr/>
            <w:r>
              <w:t xml:space="preserve">Bahasa Indonesia baku; istilah asing ditulis miring</w:t>
            </w:r>
          </w:p>
        </w:tc>
      </w:tr>
      <w:tr>
        <w:tc>
          <w:tcPr>
            <w:tcW w:w="3467" w:type="dxa"/>
          </w:tcPr>
          <w:p>
            <w:pPr/>
            <w:r>
              <w:t xml:space="preserve">Tabel dan gambar</w:t>
            </w:r>
          </w:p>
        </w:tc>
        <w:tc>
          <w:tcPr>
            <w:tcW w:w="5892" w:type="dxa"/>
          </w:tcPr>
          <w:p>
            <w:pPr/>
            <w:r>
              <w:t xml:space="preserve">Diberi nomor dan judul; data dan gambar dari pihak lain mencantumkan sumber</w:t>
            </w:r>
          </w:p>
        </w:tc>
      </w:tr>
      <w:tr>
        <w:tc>
          <w:tcPr>
            <w:tcW w:w="3467" w:type="dxa"/>
          </w:tcPr>
          <w:p>
            <w:pPr/>
            <w:r>
              <w:t xml:space="preserve">Berkas unggahan</w:t>
            </w:r>
          </w:p>
        </w:tc>
        <w:tc>
          <w:tcPr>
            <w:tcW w:w="5892" w:type="dxa"/>
          </w:tcPr>
          <w:p>
            <w:pPr/>
            <w:r>
              <w:t xml:space="preserve">Satu berkas PDF, maksimal 10 MB, nama: IDEASI2027_Jalur_Kategori_NamaUsaha.pdf</w:t>
            </w:r>
          </w:p>
        </w:tc>
      </w:tr>
      <w:tr>
        <w:tc>
          <w:tcPr>
            <w:tcW w:w="3467" w:type="dxa"/>
          </w:tcPr>
          <w:p>
            <w:pPr/>
            <w:r>
              <w:t xml:space="preserve">Tempat dan batas unggah</w:t>
            </w:r>
          </w:p>
        </w:tc>
        <w:tc>
          <w:tcPr>
            <w:tcW w:w="5892" w:type="dxa"/>
          </w:tcPr>
          <w:p>
            <w:pPr/>
            <w:r>
              <w:t xml:space="preserve">Laman resmi INBIS INSTIKI, https://inbis.instiki.ac.id, paling lambat 5 Desember 2026</w:t>
            </w:r>
          </w:p>
        </w:tc>
      </w:tr>
      <w:tr>
        <w:tc>
          <w:tcPr>
            <w:tcW w:w="3467" w:type="dxa"/>
          </w:tcPr>
          <w:p>
            <w:pPr/>
            <w:r>
              <w:t xml:space="preserve">Rujukan bobot dan rubrik</w:t>
            </w:r>
          </w:p>
        </w:tc>
        <w:tc>
          <w:tcPr>
            <w:tcW w:w="5892" w:type="dxa"/>
          </w:tcPr>
          <w:p>
            <w:pPr/>
            <w:r>
              <w:t xml:space="preserve">Panduan IDEASI 2027, Bab 6</w:t>
            </w:r>
          </w:p>
        </w:tc>
      </w:tr>
    </w:tbl>
    <w:p>
      <w:pPr/>
      <w:r>
        <w:rPr>
          <w:i/>
        </w:rPr>
        <w:t xml:space="preserve">Gunakan AI hanya sebagai alat bantu (inspirasi, eksplorasi ide, pemeriksaan bahasa). Isi proposal wajib hasil pemikiran tim dan dideklarasikan dalam Surat Pernyataan.</w:t>
      </w:r>
    </w:p>
    <w:p>
      <w:pPr>
        <w:pStyle w:val="Quote"/>
      </w:pPr>
      <w:r>
        <w:rPr>
          <w:b/>
        </w:rPr>
        <w:t xml:space="preserve">Cara membaca template ini.</w:t>
      </w:r>
      <w:r>
        <w:t xml:space="preserve"> Setiap poin dilengkapi kotak </w:t>
      </w:r>
      <w:r>
        <w:rPr>
          <w:b/>
        </w:rPr>
        <w:t xml:space="preserve">Petunjuk</w:t>
      </w:r>
      <w:r>
        <w:t xml:space="preserve"> seperti ini. Kotak petunjuk berisi apa yang harus ditulis, contoh, kesalahan yang sering terjadi, dan ciri jawaban yang mendapat skor tertinggi dari juri. Hapus seluruh kotak petunjuk sebelum proposal diunggah.</w:t>
      </w:r>
    </w:p>
    <w:p>
      <w:pPr>
        <w:pStyle w:val="Quote"/>
      </w:pPr>
      <w:r>
        <w:rPr>
          <w:b/>
        </w:rPr>
        <w:t xml:space="preserve">Urutan kerja yang disarankan:</w:t>
      </w:r>
      <w:r>
        <w:t xml:space="preserve"> (1) kumpulkan data dan bukti validasi lebih dulu, (2) isi Bab II, (3) susun RAB di Bab III, (4) tulis Bab I, (5) tulis ringkasan eksekutif paling akhir.</w:t>
      </w:r>
    </w:p>
    <w:p>
      <w:pPr>
        <w:pStyle w:val="Heading3"/>
      </w:pPr>
      <w:r>
        <w:t xml:space="preserve">Daftar Periksa Administrasi</w:t>
      </w:r>
    </w:p>
    <w:p>
      <w:pPr/>
      <w:r>
        <w:t xml:space="preserve">Proposal yang tidak memenuhi salah satu syarat berikut dinyatakan gugur dan tidak dinilai substansinya (Panduan IDEASI 2027, Bab 6.1). Centang seluruh butir sebelum mengunggah.</w:t>
      </w:r>
    </w:p>
    <w:p>
      <w:pPr>
        <w:pStyle w:val="ListParagraph"/>
        <w:numPr>
          <w:ilvl w:val="0"/>
          <w:numId w:val="2"/>
        </w:numPr>
      </w:pPr>
      <w:r>
        <w:t xml:space="preserve">☐ Tim terdiri dari 3 sampai 5 mahasiswa aktif INSTIKI, dan tidak ada anggota yang terdaftar di tim lain</w:t>
      </w:r>
    </w:p>
    <w:p>
      <w:pPr>
        <w:pStyle w:val="ListParagraph"/>
        <w:numPr>
          <w:ilvl w:val="0"/>
          <w:numId w:val="2"/>
        </w:numPr>
      </w:pPr>
      <w:r>
        <w:t xml:space="preserve">☐ Tim memilih satu jalur dan satu kategori, dan kategori sudah dicocokkan dengan kolom "Tidak termasuk" (Panduan Bab 3)</w:t>
      </w:r>
    </w:p>
    <w:p>
      <w:pPr>
        <w:pStyle w:val="ListParagraph"/>
        <w:numPr>
          <w:ilvl w:val="0"/>
          <w:numId w:val="2"/>
        </w:numPr>
      </w:pPr>
      <w:r>
        <w:t xml:space="preserve">☐ Jenis usaha tidak termasuk daftar yang dilarang: waralaba, distributor, agen, </w:t>
      </w:r>
      <w:r>
        <w:rPr>
          <w:i/>
        </w:rPr>
        <w:t xml:space="preserve">reseller</w:t>
      </w:r>
      <w:r>
        <w:t xml:space="preserve">, </w:t>
      </w:r>
      <w:r>
        <w:rPr>
          <w:i/>
        </w:rPr>
        <w:t xml:space="preserve">dropshipper</w:t>
      </w:r>
      <w:r>
        <w:t xml:space="preserve">, jasa titip beli, titip jual, </w:t>
      </w:r>
      <w:r>
        <w:rPr>
          <w:i/>
        </w:rPr>
        <w:t xml:space="preserve">rebranding</w:t>
      </w:r>
      <w:r>
        <w:t xml:space="preserve">, </w:t>
      </w:r>
      <w:r>
        <w:rPr>
          <w:i/>
        </w:rPr>
        <w:t xml:space="preserve">thrifting</w:t>
      </w:r>
      <w:r>
        <w:t xml:space="preserve"> barang luar negeri, kemas ulang barang curah, dan sejenisnya (Panduan Bab 2.3)</w:t>
      </w:r>
    </w:p>
    <w:p>
      <w:pPr>
        <w:pStyle w:val="ListParagraph"/>
        <w:numPr>
          <w:ilvl w:val="0"/>
          <w:numId w:val="2"/>
        </w:numPr>
      </w:pPr>
      <w:r>
        <w:t xml:space="preserve">☐ Sampul memuat logo INSTIKI, logo INBIS INSTIKI, dan logo usaha</w:t>
      </w:r>
    </w:p>
    <w:p>
      <w:pPr>
        <w:pStyle w:val="ListParagraph"/>
        <w:numPr>
          <w:ilvl w:val="0"/>
          <w:numId w:val="2"/>
        </w:numPr>
      </w:pPr>
      <w:r>
        <w:t xml:space="preserve">☐ Lembar pengesahan ditandatangani ketua tim dan dosen pendamping yang memiliki NUPTK</w:t>
      </w:r>
    </w:p>
    <w:p>
      <w:pPr>
        <w:pStyle w:val="ListParagraph"/>
        <w:numPr>
          <w:ilvl w:val="0"/>
          <w:numId w:val="2"/>
        </w:numPr>
      </w:pPr>
      <w:r>
        <w:t xml:space="preserve">☐ Sistematika lengkap, dan Bab I sampai IV tidak melebihi 15 halaman</w:t>
      </w:r>
    </w:p>
    <w:p>
      <w:pPr>
        <w:pStyle w:val="ListParagraph"/>
        <w:numPr>
          <w:ilvl w:val="0"/>
          <w:numId w:val="2"/>
        </w:numPr>
      </w:pPr>
      <w:r>
        <w:t xml:space="preserve">☐ Lampiran keuangan sesuai jalur (Lampiran 1)</w:t>
      </w:r>
    </w:p>
    <w:p>
      <w:pPr>
        <w:pStyle w:val="ListParagraph"/>
        <w:numPr>
          <w:ilvl w:val="0"/>
          <w:numId w:val="2"/>
        </w:numPr>
      </w:pPr>
      <w:r>
        <w:t xml:space="preserve">☐ Total RAB tidak melebihi batas jalur dan setiap komponen sesuai batas persentase (subbab 3.3)</w:t>
      </w:r>
    </w:p>
    <w:p>
      <w:pPr>
        <w:pStyle w:val="ListParagraph"/>
        <w:numPr>
          <w:ilvl w:val="0"/>
          <w:numId w:val="2"/>
        </w:numPr>
      </w:pPr>
      <w:r>
        <w:t xml:space="preserve">☐ Surat pernyataan orisinalitas dan penggunaan AI ditandatangani di atas meterai (Lampiran 6)</w:t>
      </w:r>
    </w:p>
    <w:p>
      <w:pPr>
        <w:pStyle w:val="ListParagraph"/>
        <w:numPr>
          <w:ilvl w:val="0"/>
          <w:numId w:val="2"/>
        </w:numPr>
      </w:pPr>
      <w:r>
        <w:t xml:space="preserve">☐ Seluruh kotak petunjuk dan teks miring sudah dihapus, berkas PDF maksimal 10 MB dan diberi nama sesuai ketentuan</w:t>
      </w:r>
    </w:p>
    <w:p>
      <w:pPr>
        <w:pStyle w:val="Heading2"/>
      </w:pPr>
      <w:r>
        <w:t xml:space="preserve">Halaman Sampul</w:t>
      </w:r>
    </w:p>
    <w:p>
      <w:pPr/>
      <w:r>
        <w:rPr>
          <w:i/>
        </w:rPr>
        <w:t xml:space="preserve">[Logo INSTIKI] [Logo INBIS INSTIKI] [Logo usaha, wajib]</w:t>
      </w:r>
    </w:p>
    <w:p>
      <w:pPr>
        <w:pStyle w:val="Quote"/>
      </w:pPr>
      <w:r>
        <w:rPr>
          <w:b/>
        </w:rPr>
        <w:t xml:space="preserve">Petunjuk.</w:t>
      </w:r>
      <w:r>
        <w:t xml:space="preserve"> Sampul cukup memuat identitas, tanpa hiasan berlebihan. Nama usaha adalah nama badan atau kegiatan usaha, sedangkan merek adalah nama yang dilihat konsumen (contoh: nama usaha "CV Tani Muda Bangli", merek "Kopi Kintamani Muda"). Logo usaha wajib dicantumkan di sampul; gunakan berkas PNG beresolusi tinggi dengan latar transparan atau putih, dan ganti kotak [LOGO USAHA] di sampul Word dengan logo Anda. Pastikan jalur dan kategori sama persis dengan yang dipilih saat mendaftar, dan kategori sudah dicocokkan dengan daftar "Tidak termasuk" pada Panduan Bab 3. Tulis anggota lengkap dengan NIM dan program studi; tim lintas program studi menjadi nilai tambah pada kriteria Sumber Daya.</w:t>
      </w:r>
    </w:p>
    <w:p>
      <w:pPr/>
      <w:r>
        <w:rPr>
          <w:b/>
        </w:rPr>
        <w:t xml:space="preserve">PROPOSAL IDEASI 2027</w:t>
      </w:r>
    </w:p>
    <w:p>
      <w:pPr/>
      <w:r>
        <w:rPr>
          <w:b/>
        </w:rPr>
        <w:t xml:space="preserve">KOMPETISI IDE BISNIS INSTIKI</w:t>
      </w:r>
    </w:p>
    <w:p>
      <w:pPr/>
      <w:r>
        <w:rPr>
          <w:b/>
        </w:rPr>
        <w:t xml:space="preserve">[NAMA USAHA]</w:t>
      </w:r>
    </w:p>
    <w:p>
      <w:pPr/>
      <w:r>
        <w:rPr>
          <w:b/>
        </w:rPr>
        <w:t xml:space="preserve">Merek: [MEREK USAHA]</w:t>
      </w:r>
    </w:p>
    <w:p>
      <w:pPr/>
      <w:r>
        <w:t xml:space="preserve">Jalur: [Ide / Usaha Rintisan Tahapan Awal / Usaha Rintisan Tahapan Bertumbuh]</w:t>
      </w:r>
    </w:p>
    <w:p>
      <w:pPr/>
      <w:r>
        <w:t xml:space="preserve">Kategori: [Makanan dan Minuman / Budidaya / Industri Kreatif, Seni, dan Budaya / Jasa, Pariwisata, dan Perdagangan / Manufaktur dan Teknologi Terapan / Bisnis Digital]</w:t>
      </w:r>
    </w:p>
    <w:p>
      <w:pPr/>
      <w:r>
        <w:t xml:space="preserve">Diusulkan oleh:</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2592"/>
        <w:gridCol w:w="1713"/>
        <w:gridCol w:w="1475"/>
        <w:gridCol w:w="3578"/>
      </w:tblGrid>
      <w:tr>
        <w:trPr>
          <w:tblHeader/>
        </w:trPr>
        <w:tc>
          <w:tcPr>
            <w:tcW w:w="2592" w:type="dxa"/>
            <w:shd w:val="clear" w:color="auto" w:fill="0C1D39"/>
          </w:tcPr>
          <w:p>
            <w:pPr/>
            <w:r>
              <w:rPr>
                <w:b/>
                <w:color w:val="FFFFFF"/>
              </w:rPr>
              <w:t xml:space="preserve">Peran</w:t>
            </w:r>
          </w:p>
        </w:tc>
        <w:tc>
          <w:tcPr>
            <w:tcW w:w="1713" w:type="dxa"/>
            <w:shd w:val="clear" w:color="auto" w:fill="0C1D39"/>
          </w:tcPr>
          <w:p>
            <w:pPr/>
            <w:r>
              <w:rPr>
                <w:b/>
                <w:color w:val="FFFFFF"/>
              </w:rPr>
              <w:t xml:space="preserve">Nama</w:t>
            </w:r>
          </w:p>
        </w:tc>
        <w:tc>
          <w:tcPr>
            <w:tcW w:w="1475" w:type="dxa"/>
            <w:shd w:val="clear" w:color="auto" w:fill="0C1D39"/>
          </w:tcPr>
          <w:p>
            <w:pPr/>
            <w:r>
              <w:rPr>
                <w:b/>
                <w:color w:val="FFFFFF"/>
              </w:rPr>
              <w:t xml:space="preserve">NIM</w:t>
            </w:r>
          </w:p>
        </w:tc>
        <w:tc>
          <w:tcPr>
            <w:tcW w:w="3578" w:type="dxa"/>
            <w:shd w:val="clear" w:color="auto" w:fill="0C1D39"/>
          </w:tcPr>
          <w:p>
            <w:pPr/>
            <w:r>
              <w:rPr>
                <w:b/>
                <w:color w:val="FFFFFF"/>
              </w:rPr>
              <w:t xml:space="preserve">Program Studi</w:t>
            </w:r>
          </w:p>
        </w:tc>
      </w:tr>
      <w:tr>
        <w:tc>
          <w:tcPr>
            <w:tcW w:w="2592" w:type="dxa"/>
          </w:tcPr>
          <w:p>
            <w:pPr/>
            <w:r>
              <w:t xml:space="preserve">Ketua</w:t>
            </w:r>
          </w:p>
        </w:tc>
        <w:tc>
          <w:tcPr>
            <w:tcW w:w="1713" w:type="dxa"/>
          </w:tcPr>
          <w:p>
            <w:pPr/>
            <w:r>
              <w:t xml:space="preserve">[...]</w:t>
            </w:r>
          </w:p>
        </w:tc>
        <w:tc>
          <w:tcPr>
            <w:tcW w:w="1475" w:type="dxa"/>
          </w:tcPr>
          <w:p>
            <w:pPr/>
            <w:r>
              <w:t xml:space="preserve">[...]</w:t>
            </w:r>
          </w:p>
        </w:tc>
        <w:tc>
          <w:tcPr>
            <w:tcW w:w="3578" w:type="dxa"/>
          </w:tcPr>
          <w:p>
            <w:pPr/>
            <w:r>
              <w:t xml:space="preserve">[...]</w:t>
            </w:r>
          </w:p>
        </w:tc>
      </w:tr>
      <w:tr>
        <w:tc>
          <w:tcPr>
            <w:tcW w:w="2592" w:type="dxa"/>
          </w:tcPr>
          <w:p>
            <w:pPr/>
            <w:r>
              <w:t xml:space="preserve">Anggota 1</w:t>
            </w:r>
          </w:p>
        </w:tc>
        <w:tc>
          <w:tcPr>
            <w:tcW w:w="1713" w:type="dxa"/>
          </w:tcPr>
          <w:p>
            <w:pPr/>
            <w:r>
              <w:t xml:space="preserve">[...]</w:t>
            </w:r>
          </w:p>
        </w:tc>
        <w:tc>
          <w:tcPr>
            <w:tcW w:w="1475" w:type="dxa"/>
          </w:tcPr>
          <w:p>
            <w:pPr/>
            <w:r>
              <w:t xml:space="preserve">[...]</w:t>
            </w:r>
          </w:p>
        </w:tc>
        <w:tc>
          <w:tcPr>
            <w:tcW w:w="3578" w:type="dxa"/>
          </w:tcPr>
          <w:p>
            <w:pPr/>
            <w:r>
              <w:t xml:space="preserve">[...]</w:t>
            </w:r>
          </w:p>
        </w:tc>
      </w:tr>
      <w:tr>
        <w:tc>
          <w:tcPr>
            <w:tcW w:w="2592" w:type="dxa"/>
          </w:tcPr>
          <w:p>
            <w:pPr/>
            <w:r>
              <w:t xml:space="preserve">Anggota 2</w:t>
            </w:r>
          </w:p>
        </w:tc>
        <w:tc>
          <w:tcPr>
            <w:tcW w:w="1713" w:type="dxa"/>
          </w:tcPr>
          <w:p>
            <w:pPr/>
            <w:r>
              <w:t xml:space="preserve">[...]</w:t>
            </w:r>
          </w:p>
        </w:tc>
        <w:tc>
          <w:tcPr>
            <w:tcW w:w="1475" w:type="dxa"/>
          </w:tcPr>
          <w:p>
            <w:pPr/>
            <w:r>
              <w:t xml:space="preserve">[...]</w:t>
            </w:r>
          </w:p>
        </w:tc>
        <w:tc>
          <w:tcPr>
            <w:tcW w:w="3578" w:type="dxa"/>
          </w:tcPr>
          <w:p>
            <w:pPr/>
            <w:r>
              <w:t xml:space="preserve">[...]</w:t>
            </w:r>
          </w:p>
        </w:tc>
      </w:tr>
      <w:tr>
        <w:tc>
          <w:tcPr>
            <w:tcW w:w="2592" w:type="dxa"/>
          </w:tcPr>
          <w:p>
            <w:pPr/>
            <w:r>
              <w:t xml:space="preserve">Anggota 3</w:t>
            </w:r>
          </w:p>
        </w:tc>
        <w:tc>
          <w:tcPr>
            <w:tcW w:w="1713" w:type="dxa"/>
          </w:tcPr>
          <w:p>
            <w:pPr/>
            <w:r>
              <w:t xml:space="preserve">[...]</w:t>
            </w:r>
          </w:p>
        </w:tc>
        <w:tc>
          <w:tcPr>
            <w:tcW w:w="1475" w:type="dxa"/>
          </w:tcPr>
          <w:p>
            <w:pPr/>
            <w:r>
              <w:t xml:space="preserve">[...]</w:t>
            </w:r>
          </w:p>
        </w:tc>
        <w:tc>
          <w:tcPr>
            <w:tcW w:w="3578" w:type="dxa"/>
          </w:tcPr>
          <w:p>
            <w:pPr/>
            <w:r>
              <w:t xml:space="preserve">[...]</w:t>
            </w:r>
          </w:p>
        </w:tc>
      </w:tr>
      <w:tr>
        <w:tc>
          <w:tcPr>
            <w:tcW w:w="2592" w:type="dxa"/>
          </w:tcPr>
          <w:p>
            <w:pPr/>
            <w:r>
              <w:t xml:space="preserve">Anggota 4</w:t>
            </w:r>
          </w:p>
        </w:tc>
        <w:tc>
          <w:tcPr>
            <w:tcW w:w="1713" w:type="dxa"/>
          </w:tcPr>
          <w:p>
            <w:pPr/>
            <w:r>
              <w:t xml:space="preserve">[...]</w:t>
            </w:r>
          </w:p>
        </w:tc>
        <w:tc>
          <w:tcPr>
            <w:tcW w:w="1475" w:type="dxa"/>
          </w:tcPr>
          <w:p>
            <w:pPr/>
            <w:r>
              <w:t xml:space="preserve">[...]</w:t>
            </w:r>
          </w:p>
        </w:tc>
        <w:tc>
          <w:tcPr>
            <w:tcW w:w="3578" w:type="dxa"/>
          </w:tcPr>
          <w:p>
            <w:pPr/>
            <w:r>
              <w:t xml:space="preserve">[...]</w:t>
            </w:r>
          </w:p>
        </w:tc>
      </w:tr>
    </w:tbl>
    <w:p>
      <w:pPr/>
      <w:r>
        <w:t xml:space="preserve">Dosen pendamping: [Nama lengkap dan gelar], NUPTK [...]</w:t>
      </w:r>
    </w:p>
    <w:p>
      <w:pPr/>
      <w:r>
        <w:rPr>
          <w:b/>
        </w:rPr>
        <w:t xml:space="preserve">INSTITUT BISNIS DAN TEKNOLOGI INDONESIA (INSTIKI)</w:t>
      </w:r>
    </w:p>
    <w:p>
      <w:pPr/>
      <w:r>
        <w:rPr>
          <w:b/>
        </w:rPr>
        <w:t xml:space="preserve">DENPASAR, 2026</w:t>
      </w:r>
    </w:p>
    <w:p>
      <w:pPr>
        <w:pBdr>
          <w:bottom w:val="single" w:sz="6" w:space="1" w:color="auto"/>
        </w:pBdr>
      </w:pPr>
    </w:p>
    <w:p>
      <w:pPr>
        <w:pStyle w:val="Heading2"/>
      </w:pPr>
      <w:r>
        <w:t xml:space="preserve">Lembar Pengesahan</w:t>
      </w:r>
    </w:p>
    <w:p>
      <w:pPr>
        <w:pStyle w:val="Quote"/>
      </w:pPr>
      <w:r>
        <w:rPr>
          <w:b/>
        </w:rPr>
        <w:t xml:space="preserve">Petunjuk.</w:t>
      </w:r>
      <w:r>
        <w:t xml:space="preserve"> Lembar ini adalah syarat administrasi: tanpa tanda tangan ketua dan dosen pendamping, proposal gugur sebelum dinilai. Simulasi kebutuhan dana harus sama dengan total RAB di Bab III dan tidak melebihi Rp15.000.000 (Jalur Ide dan Tahapan Awal) atau Rp20.000.000 (Tahapan Bertumbuh). Gunakan tanda tangan basah yang dipindai atau tanda tangan elektronik resmi, bukan potongan gambar tanda tangan yang ditempel.</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4920"/>
        <w:gridCol w:w="4440"/>
      </w:tblGrid>
      <w:tr>
        <w:trPr>
          <w:tblHeader/>
        </w:trPr>
        <w:tc>
          <w:tcPr>
            <w:tcW w:w="4920" w:type="dxa"/>
            <w:shd w:val="clear" w:color="auto" w:fill="0C1D39"/>
          </w:tcPr>
          <w:p>
            <w:pPr/>
            <w:r>
              <w:rPr>
                <w:b/>
                <w:color w:val="FFFFFF"/>
              </w:rPr>
              <w:t xml:space="preserve">Isian</w:t>
            </w:r>
          </w:p>
        </w:tc>
        <w:tc>
          <w:tcPr>
            <w:tcW w:w="4440" w:type="dxa"/>
            <w:shd w:val="clear" w:color="auto" w:fill="0C1D39"/>
          </w:tcPr>
          <w:p>
            <w:pPr/>
            <w:r>
              <w:rPr>
                <w:b/>
                <w:color w:val="FFFFFF"/>
              </w:rPr>
              <w:t xml:space="preserve">Keterangan</w:t>
            </w:r>
          </w:p>
        </w:tc>
      </w:tr>
      <w:tr>
        <w:tc>
          <w:tcPr>
            <w:tcW w:w="4920" w:type="dxa"/>
          </w:tcPr>
          <w:p>
            <w:pPr/>
            <w:r>
              <w:t xml:space="preserve">Nama usaha</w:t>
            </w:r>
          </w:p>
        </w:tc>
        <w:tc>
          <w:tcPr>
            <w:tcW w:w="4440" w:type="dxa"/>
          </w:tcPr>
          <w:p>
            <w:pPr/>
            <w:r>
              <w:t xml:space="preserve">[...]</w:t>
            </w:r>
          </w:p>
        </w:tc>
      </w:tr>
      <w:tr>
        <w:tc>
          <w:tcPr>
            <w:tcW w:w="4920" w:type="dxa"/>
          </w:tcPr>
          <w:p>
            <w:pPr/>
            <w:r>
              <w:t xml:space="preserve">Merek usaha</w:t>
            </w:r>
          </w:p>
        </w:tc>
        <w:tc>
          <w:tcPr>
            <w:tcW w:w="4440" w:type="dxa"/>
          </w:tcPr>
          <w:p>
            <w:pPr/>
            <w:r>
              <w:t xml:space="preserve">[...]</w:t>
            </w:r>
          </w:p>
        </w:tc>
      </w:tr>
      <w:tr>
        <w:tc>
          <w:tcPr>
            <w:tcW w:w="4920" w:type="dxa"/>
          </w:tcPr>
          <w:p>
            <w:pPr/>
            <w:r>
              <w:t xml:space="preserve">Jalur</w:t>
            </w:r>
          </w:p>
        </w:tc>
        <w:tc>
          <w:tcPr>
            <w:tcW w:w="4440" w:type="dxa"/>
          </w:tcPr>
          <w:p>
            <w:pPr/>
            <w:r>
              <w:t xml:space="preserve">[Ide / Usaha Rintisan Tahapan Awal / Usaha Rintisan Tahapan Bertumbuh] (pilih satu)</w:t>
            </w:r>
          </w:p>
        </w:tc>
      </w:tr>
      <w:tr>
        <w:tc>
          <w:tcPr>
            <w:tcW w:w="4920" w:type="dxa"/>
          </w:tcPr>
          <w:p>
            <w:pPr/>
            <w:r>
              <w:t xml:space="preserve">Kategori usaha</w:t>
            </w:r>
          </w:p>
        </w:tc>
        <w:tc>
          <w:tcPr>
            <w:tcW w:w="4440" w:type="dxa"/>
          </w:tcPr>
          <w:p>
            <w:pPr/>
            <w:r>
              <w:t xml:space="preserve">[...]</w:t>
            </w:r>
          </w:p>
        </w:tc>
      </w:tr>
      <w:tr>
        <w:tc>
          <w:tcPr>
            <w:tcW w:w="4920" w:type="dxa"/>
          </w:tcPr>
          <w:p>
            <w:pPr/>
            <w:r>
              <w:t xml:space="preserve">Ketua tim: nama, NIM, program studi</w:t>
            </w:r>
          </w:p>
        </w:tc>
        <w:tc>
          <w:tcPr>
            <w:tcW w:w="4440" w:type="dxa"/>
          </w:tcPr>
          <w:p>
            <w:pPr/>
            <w:r>
              <w:t xml:space="preserve">[...]</w:t>
            </w:r>
          </w:p>
        </w:tc>
      </w:tr>
      <w:tr>
        <w:tc>
          <w:tcPr>
            <w:tcW w:w="4920" w:type="dxa"/>
          </w:tcPr>
          <w:p>
            <w:pPr/>
            <w:r>
              <w:t xml:space="preserve">Nomor HP dan surel ketua</w:t>
            </w:r>
          </w:p>
        </w:tc>
        <w:tc>
          <w:tcPr>
            <w:tcW w:w="4440" w:type="dxa"/>
          </w:tcPr>
          <w:p>
            <w:pPr/>
            <w:r>
              <w:t xml:space="preserve">[...]</w:t>
            </w:r>
          </w:p>
        </w:tc>
      </w:tr>
      <w:tr>
        <w:tc>
          <w:tcPr>
            <w:tcW w:w="4920" w:type="dxa"/>
          </w:tcPr>
          <w:p>
            <w:pPr/>
            <w:r>
              <w:t xml:space="preserve">Anggota 1: nama, NIM, program studi</w:t>
            </w:r>
          </w:p>
        </w:tc>
        <w:tc>
          <w:tcPr>
            <w:tcW w:w="4440" w:type="dxa"/>
          </w:tcPr>
          <w:p>
            <w:pPr/>
            <w:r>
              <w:t xml:space="preserve">[...]</w:t>
            </w:r>
          </w:p>
        </w:tc>
      </w:tr>
      <w:tr>
        <w:tc>
          <w:tcPr>
            <w:tcW w:w="4920" w:type="dxa"/>
          </w:tcPr>
          <w:p>
            <w:pPr/>
            <w:r>
              <w:t xml:space="preserve">Anggota 2: nama, NIM, program studi</w:t>
            </w:r>
          </w:p>
        </w:tc>
        <w:tc>
          <w:tcPr>
            <w:tcW w:w="4440" w:type="dxa"/>
          </w:tcPr>
          <w:p>
            <w:pPr/>
            <w:r>
              <w:t xml:space="preserve">[...]</w:t>
            </w:r>
          </w:p>
        </w:tc>
      </w:tr>
      <w:tr>
        <w:tc>
          <w:tcPr>
            <w:tcW w:w="4920" w:type="dxa"/>
          </w:tcPr>
          <w:p>
            <w:pPr/>
            <w:r>
              <w:t xml:space="preserve">Anggota 3: nama, NIM, program studi (jika ada)</w:t>
            </w:r>
          </w:p>
        </w:tc>
        <w:tc>
          <w:tcPr>
            <w:tcW w:w="4440" w:type="dxa"/>
          </w:tcPr>
          <w:p>
            <w:pPr/>
            <w:r>
              <w:t xml:space="preserve">[...]</w:t>
            </w:r>
          </w:p>
        </w:tc>
      </w:tr>
      <w:tr>
        <w:tc>
          <w:tcPr>
            <w:tcW w:w="4920" w:type="dxa"/>
          </w:tcPr>
          <w:p>
            <w:pPr/>
            <w:r>
              <w:t xml:space="preserve">Anggota 4: nama, NIM, program studi (jika ada)</w:t>
            </w:r>
          </w:p>
        </w:tc>
        <w:tc>
          <w:tcPr>
            <w:tcW w:w="4440" w:type="dxa"/>
          </w:tcPr>
          <w:p>
            <w:pPr/>
            <w:r>
              <w:t xml:space="preserve">[...]</w:t>
            </w:r>
          </w:p>
        </w:tc>
      </w:tr>
      <w:tr>
        <w:tc>
          <w:tcPr>
            <w:tcW w:w="4920" w:type="dxa"/>
          </w:tcPr>
          <w:p>
            <w:pPr/>
            <w:r>
              <w:t xml:space="preserve">Dosen pendamping: nama, NUPTK, program studi</w:t>
            </w:r>
          </w:p>
        </w:tc>
        <w:tc>
          <w:tcPr>
            <w:tcW w:w="4440" w:type="dxa"/>
          </w:tcPr>
          <w:p>
            <w:pPr/>
            <w:r>
              <w:t xml:space="preserve">[...]</w:t>
            </w:r>
          </w:p>
        </w:tc>
      </w:tr>
      <w:tr>
        <w:tc>
          <w:tcPr>
            <w:tcW w:w="4920" w:type="dxa"/>
          </w:tcPr>
          <w:p>
            <w:pPr/>
            <w:r>
              <w:t xml:space="preserve">Lokasi usaha</w:t>
            </w:r>
          </w:p>
        </w:tc>
        <w:tc>
          <w:tcPr>
            <w:tcW w:w="4440" w:type="dxa"/>
          </w:tcPr>
          <w:p>
            <w:pPr/>
            <w:r>
              <w:t xml:space="preserve">[...]</w:t>
            </w:r>
          </w:p>
        </w:tc>
      </w:tr>
      <w:tr>
        <w:tc>
          <w:tcPr>
            <w:tcW w:w="4920" w:type="dxa"/>
          </w:tcPr>
          <w:p>
            <w:pPr/>
            <w:r>
              <w:t xml:space="preserve">Simulasi kebutuhan dana</w:t>
            </w:r>
          </w:p>
        </w:tc>
        <w:tc>
          <w:tcPr>
            <w:tcW w:w="4440" w:type="dxa"/>
          </w:tcPr>
          <w:p>
            <w:pPr/>
            <w:r>
              <w:t xml:space="preserve">Rp[...] (sama dengan total RAB di Bab III)</w:t>
            </w:r>
          </w:p>
        </w:tc>
      </w:tr>
    </w:tbl>
    <w:p>
      <w:pPr/>
      <w:r>
        <w:t xml:space="preserve">Denpasar, [tanggal] 2026</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6125"/>
        <w:gridCol w:w="3234"/>
      </w:tblGrid>
      <w:tr>
        <w:trPr>
          <w:tblHeader/>
        </w:trPr>
        <w:tc>
          <w:tcPr>
            <w:tcW w:w="6125" w:type="dxa"/>
            <w:shd w:val="clear" w:color="auto" w:fill="0C1D39"/>
          </w:tcPr>
          <w:p>
            <w:pPr/>
            <w:r>
              <w:rPr>
                <w:b/>
                <w:color w:val="FFFFFF"/>
              </w:rPr>
              <w:t xml:space="preserve">Menyetujui, Dosen Pendamping</w:t>
            </w:r>
          </w:p>
        </w:tc>
        <w:tc>
          <w:tcPr>
            <w:tcW w:w="3234" w:type="dxa"/>
            <w:shd w:val="clear" w:color="auto" w:fill="0C1D39"/>
          </w:tcPr>
          <w:p>
            <w:pPr/>
            <w:r>
              <w:rPr>
                <w:b/>
                <w:color w:val="FFFFFF"/>
              </w:rPr>
              <w:t xml:space="preserve">Ketua Tim</w:t>
            </w:r>
          </w:p>
        </w:tc>
      </w:tr>
      <w:tr>
        <w:tc>
          <w:tcPr>
            <w:tcW w:w="6125" w:type="dxa"/>
          </w:tcPr>
          <w:p>
            <w:pPr/>
            <w:r>
              <w:t xml:space="preserve">(tanda tangan)</w:t>
            </w:r>
          </w:p>
        </w:tc>
        <w:tc>
          <w:tcPr>
            <w:tcW w:w="3234" w:type="dxa"/>
          </w:tcPr>
          <w:p>
            <w:pPr/>
            <w:r>
              <w:t xml:space="preserve">(tanda tangan)</w:t>
            </w:r>
          </w:p>
        </w:tc>
      </w:tr>
      <w:tr>
        <w:tc>
          <w:tcPr>
            <w:tcW w:w="6125" w:type="dxa"/>
          </w:tcPr>
          <w:p>
            <w:pPr/>
            <w:r>
              <w:t xml:space="preserve">[Nama lengkap dan gelar]</w:t>
            </w:r>
          </w:p>
        </w:tc>
        <w:tc>
          <w:tcPr>
            <w:tcW w:w="3234" w:type="dxa"/>
          </w:tcPr>
          <w:p>
            <w:pPr/>
            <w:r>
              <w:t xml:space="preserve">[Nama lengkap]</w:t>
            </w:r>
          </w:p>
        </w:tc>
      </w:tr>
      <w:tr>
        <w:tc>
          <w:tcPr>
            <w:tcW w:w="6125" w:type="dxa"/>
          </w:tcPr>
          <w:p>
            <w:pPr/>
            <w:r>
              <w:t xml:space="preserve">NUPTK [...]</w:t>
            </w:r>
          </w:p>
        </w:tc>
        <w:tc>
          <w:tcPr>
            <w:tcW w:w="3234" w:type="dxa"/>
          </w:tcPr>
          <w:p>
            <w:pPr/>
            <w:r>
              <w:t xml:space="preserve">NIM [...]</w:t>
            </w:r>
          </w:p>
        </w:tc>
      </w:tr>
    </w:tbl>
    <w:p>
      <w:pPr/>
      <w:r>
        <w:t xml:space="preserve">Mengetahui, Direktur Inkubator Bisnis INSTIKI</w:t>
      </w:r>
    </w:p>
    <w:p>
      <w:pPr/>
      <w:r>
        <w:t xml:space="preserve">(tanda tangan)</w:t>
      </w:r>
    </w:p>
    <w:p>
      <w:pPr/>
      <w:r>
        <w:t xml:space="preserve">[Nama lengkap dan gelar], NUPTK [...]</w:t>
      </w:r>
    </w:p>
    <w:p>
      <w:pPr>
        <w:pBdr>
          <w:bottom w:val="single" w:sz="6" w:space="1" w:color="auto"/>
        </w:pBdr>
      </w:pPr>
    </w:p>
    <w:p>
      <w:pPr>
        <w:pStyle w:val="Heading2"/>
      </w:pPr>
      <w:r>
        <w:t xml:space="preserve">Daftar Isi</w:t>
      </w:r>
    </w:p>
    <w:p>
      <w:pPr/>
      <w:r>
        <w:rPr>
          <w:i/>
        </w:rPr>
        <w:t xml:space="preserve">Buat otomatis setelah dokumen diunduh ke Word (References, Table of Contents).</w:t>
      </w:r>
    </w:p>
    <w:p>
      <w:pPr>
        <w:pBdr>
          <w:bottom w:val="single" w:sz="6" w:space="1" w:color="auto"/>
        </w:pBdr>
      </w:pPr>
    </w:p>
    <w:p>
      <w:pPr>
        <w:pStyle w:val="Heading2"/>
      </w:pPr>
      <w:r>
        <w:t xml:space="preserve">Ringkasan Eksekutif</w:t>
      </w:r>
    </w:p>
    <w:p>
      <w:pPr/>
      <w:r>
        <w:rPr>
          <w:i/>
        </w:rPr>
        <w:t xml:space="preserve">Maksimal 250 kata, satu paragraf atau poin singkat. Juri membaca bagian ini lebih dulu, jadi tulis angka kunci.</w:t>
      </w:r>
    </w:p>
    <w:p>
      <w:pPr>
        <w:pStyle w:val="Quote"/>
      </w:pPr>
      <w:r>
        <w:rPr>
          <w:b/>
        </w:rPr>
        <w:t xml:space="preserve">Petunjuk.</w:t>
      </w:r>
      <w:r>
        <w:t xml:space="preserve"> Tulis bagian ini paling akhir, setelah seluruh bab selesai, karena isinya adalah intisari dari Bab I sampai III. Setiap poin cukup 1 sampai 2 kalimat dan wajib memuat angka.</w:t>
      </w:r>
    </w:p>
    <w:p>
      <w:pPr>
        <w:pStyle w:val="Quote"/>
      </w:pPr>
      <w:r>
        <w:rPr>
          <w:b/>
        </w:rPr>
        <w:t xml:space="preserve">Contoh (Masalah):</w:t>
      </w:r>
      <w:r>
        <w:t xml:space="preserve"> "62% petani kopi di Kintamani menjual biji mentah dengan harga di bawah Rp30.000 per kg karena tidak memiliki alat sangrai (survei tim, 48 petani, Agustus 2026)."</w:t>
      </w:r>
    </w:p>
    <w:p>
      <w:pPr>
        <w:pStyle w:val="Quote"/>
      </w:pPr>
      <w:r>
        <w:rPr>
          <w:b/>
        </w:rPr>
        <w:t xml:space="preserve">Hindari:</w:t>
      </w:r>
      <w:r>
        <w:t xml:space="preserve"> kalimat umum tanpa angka seperti "usaha kami sangat potensial dan inovatif". Juri sering membaca ringkasan lebih dulu untuk menentukan kesan awal.</w:t>
      </w:r>
    </w:p>
    <w:p>
      <w:pPr>
        <w:pStyle w:val="ListParagraph"/>
        <w:numPr>
          <w:ilvl w:val="0"/>
          <w:numId w:val="3"/>
        </w:numPr>
      </w:pPr>
      <w:r>
        <w:rPr>
          <w:b/>
        </w:rPr>
        <w:t xml:space="preserve">Masalah:</w:t>
      </w:r>
      <w:r>
        <w:t xml:space="preserve"> [...]</w:t>
      </w:r>
    </w:p>
    <w:p>
      <w:pPr>
        <w:pStyle w:val="ListParagraph"/>
        <w:numPr>
          <w:ilvl w:val="0"/>
          <w:numId w:val="3"/>
        </w:numPr>
      </w:pPr>
      <w:r>
        <w:rPr>
          <w:b/>
        </w:rPr>
        <w:t xml:space="preserve">Solusi dan produk:</w:t>
      </w:r>
      <w:r>
        <w:t xml:space="preserve"> [...]</w:t>
      </w:r>
    </w:p>
    <w:p>
      <w:pPr>
        <w:pStyle w:val="ListParagraph"/>
        <w:numPr>
          <w:ilvl w:val="0"/>
          <w:numId w:val="3"/>
        </w:numPr>
      </w:pPr>
      <w:r>
        <w:rPr>
          <w:b/>
        </w:rPr>
        <w:t xml:space="preserve">Segmen pasar dan ukuran pasar:</w:t>
      </w:r>
      <w:r>
        <w:t xml:space="preserve"> [...]</w:t>
      </w:r>
    </w:p>
    <w:p>
      <w:pPr>
        <w:pStyle w:val="ListParagraph"/>
        <w:numPr>
          <w:ilvl w:val="0"/>
          <w:numId w:val="3"/>
        </w:numPr>
      </w:pPr>
      <w:r>
        <w:rPr>
          <w:b/>
        </w:rPr>
        <w:t xml:space="preserve">Pesaing dan keunggulan:</w:t>
      </w:r>
      <w:r>
        <w:t xml:space="preserve"> [...]</w:t>
      </w:r>
    </w:p>
    <w:p>
      <w:pPr>
        <w:pStyle w:val="ListParagraph"/>
        <w:numPr>
          <w:ilvl w:val="0"/>
          <w:numId w:val="3"/>
        </w:numPr>
      </w:pPr>
      <w:r>
        <w:rPr>
          <w:b/>
        </w:rPr>
        <w:t xml:space="preserve">Kekuatan tim:</w:t>
      </w:r>
      <w:r>
        <w:t xml:space="preserve"> [...]</w:t>
      </w:r>
    </w:p>
    <w:p>
      <w:pPr>
        <w:pStyle w:val="ListParagraph"/>
        <w:numPr>
          <w:ilvl w:val="0"/>
          <w:numId w:val="3"/>
        </w:numPr>
      </w:pPr>
      <w:r>
        <w:rPr>
          <w:b/>
        </w:rPr>
        <w:t xml:space="preserve">Keuangan dan </w:t>
      </w:r>
      <w:r>
        <w:rPr>
          <w:b/>
          <w:i/>
        </w:rPr>
        <w:t xml:space="preserve">traction</w:t>
      </w:r>
      <w:r>
        <w:rPr>
          <w:b/>
        </w:rPr>
        <w:t xml:space="preserve">:</w:t>
      </w:r>
      <w:r>
        <w:t xml:space="preserve"> [...]</w:t>
      </w:r>
    </w:p>
    <w:p>
      <w:pPr>
        <w:pStyle w:val="ListParagraph"/>
        <w:numPr>
          <w:ilvl w:val="0"/>
          <w:numId w:val="3"/>
        </w:numPr>
      </w:pPr>
      <w:r>
        <w:rPr>
          <w:b/>
        </w:rPr>
        <w:t xml:space="preserve">Capaian sejauh ini:</w:t>
      </w:r>
      <w:r>
        <w:t xml:space="preserve"> [...]</w:t>
      </w:r>
    </w:p>
    <w:p>
      <w:pPr>
        <w:pBdr>
          <w:bottom w:val="single" w:sz="6" w:space="1" w:color="auto"/>
        </w:pBdr>
      </w:pPr>
    </w:p>
    <w:p>
      <w:pPr>
        <w:pStyle w:val="Heading2"/>
      </w:pPr>
      <w:r>
        <w:t xml:space="preserve">BAB I. LATAR BELAKANG</w:t>
      </w:r>
    </w:p>
    <w:p>
      <w:pPr/>
      <w:r>
        <w:rPr>
          <w:i/>
        </w:rPr>
        <w:t xml:space="preserve">Target panjang: 1 sampai 2 halaman. Ceritakan mengapa usaha ini ada dan di mana posisinya sekarang.</w:t>
      </w:r>
    </w:p>
    <w:p>
      <w:pPr>
        <w:pStyle w:val="Heading3"/>
      </w:pPr>
      <w:r>
        <w:t xml:space="preserve">1.1 Profil Singkat Usaha</w:t>
      </w:r>
    </w:p>
    <w:p>
      <w:pPr/>
      <w:r>
        <w:t xml:space="preserve">[Nama usaha, merek, produk atau jasa utama dalam 2 sampai 3 kalimat, tahun berdiri atau mulai dirintis.]</w:t>
      </w:r>
    </w:p>
    <w:p>
      <w:pPr>
        <w:pStyle w:val="Quote"/>
      </w:pPr>
      <w:r>
        <w:rPr>
          <w:b/>
        </w:rPr>
        <w:t xml:space="preserve">Petunjuk.</w:t>
      </w:r>
      <w:r>
        <w:t xml:space="preserve"> Jelaskan usaha seolah kepada orang yang belum pernah mendengarnya, dalam 2 sampai 3 kalimat: apa produknya, untuk siapa, dan apa bedanya.</w:t>
      </w:r>
    </w:p>
    <w:p>
      <w:pPr>
        <w:pStyle w:val="Quote"/>
      </w:pPr>
      <w:r>
        <w:rPr>
          <w:b/>
        </w:rPr>
        <w:t xml:space="preserve">Contoh:</w:t>
      </w:r>
      <w:r>
        <w:t xml:space="preserve"> "Kopi Kintamani Muda adalah kopi arabika sangrai kemasan yang diproses langsung bersama kelompok petani muda di Desa Catur, Bangli. Produk dijual ke kafe dan konsumen rumahan di Denpasar dengan harga 20% di bawah merek premium sejenis. Usaha dirintis sejak Maret 2026."</w:t>
      </w:r>
    </w:p>
    <w:p>
      <w:pPr>
        <w:pStyle w:val="Heading3"/>
      </w:pPr>
      <w:r>
        <w:t xml:space="preserve">1.2 Alasan Usaha Didirikan</w:t>
      </w:r>
    </w:p>
    <w:p>
      <w:pPr/>
      <w:r>
        <w:t xml:space="preserve">[Masalah yang pertama kali tim temui, siapa yang mengalaminya, dan mengapa tim merasa mampu menyelesaikannya.]</w:t>
      </w:r>
    </w:p>
    <w:p>
      <w:pPr>
        <w:pStyle w:val="Quote"/>
      </w:pPr>
      <w:r>
        <w:rPr>
          <w:b/>
        </w:rPr>
        <w:t xml:space="preserve">Petunjuk.</w:t>
      </w:r>
      <w:r>
        <w:t xml:space="preserve"> Ceritakan asal mula usaha secara singkat dan jujur: pengalaman tim, pengamatan di lapangan, atau hasil riset dosen yang memicu ide. Tunjukkan mengapa tim ini yang paling tepat menyelesaikan masalah tersebut (kedekatan dengan masalah, keahlian, akses ke bahan baku). Satu sampai dua paragraf sudah cukup.</w:t>
      </w:r>
    </w:p>
    <w:p>
      <w:pPr>
        <w:pStyle w:val="Quote"/>
      </w:pPr>
      <w:r>
        <w:rPr>
          <w:b/>
        </w:rPr>
        <w:t xml:space="preserve">Hindari:</w:t>
      </w:r>
      <w:r>
        <w:t xml:space="preserve"> latar belakang makro yang panjang (data ekonomi nasional, sejarah komoditas) tanpa hubungan langsung dengan usaha. Data masalah yang rinci diletakkan di subbab 2.1.</w:t>
      </w:r>
    </w:p>
    <w:p>
      <w:pPr>
        <w:pStyle w:val="Heading3"/>
      </w:pPr>
      <w:r>
        <w:t xml:space="preserve">1.3 Jalur, Kategori, dan Kondisi Usaha Saat Ini</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4149"/>
        <w:gridCol w:w="5210"/>
      </w:tblGrid>
      <w:tr>
        <w:trPr>
          <w:tblHeader/>
        </w:trPr>
        <w:tc>
          <w:tcPr>
            <w:tcW w:w="4149" w:type="dxa"/>
            <w:shd w:val="clear" w:color="auto" w:fill="0C1D39"/>
          </w:tcPr>
          <w:p>
            <w:pPr/>
            <w:r>
              <w:rPr>
                <w:b/>
                <w:color w:val="FFFFFF"/>
              </w:rPr>
              <w:t xml:space="preserve">Unsur</w:t>
            </w:r>
          </w:p>
        </w:tc>
        <w:tc>
          <w:tcPr>
            <w:tcW w:w="5210" w:type="dxa"/>
            <w:shd w:val="clear" w:color="auto" w:fill="0C1D39"/>
          </w:tcPr>
          <w:p>
            <w:pPr/>
            <w:r>
              <w:rPr>
                <w:b/>
                <w:color w:val="FFFFFF"/>
              </w:rPr>
              <w:t xml:space="preserve">Isian</w:t>
            </w:r>
          </w:p>
        </w:tc>
      </w:tr>
      <w:tr>
        <w:tc>
          <w:tcPr>
            <w:tcW w:w="4149" w:type="dxa"/>
          </w:tcPr>
          <w:p>
            <w:pPr/>
            <w:r>
              <w:t xml:space="preserve">Jalur yang dipilih</w:t>
            </w:r>
          </w:p>
        </w:tc>
        <w:tc>
          <w:tcPr>
            <w:tcW w:w="5210" w:type="dxa"/>
          </w:tcPr>
          <w:p>
            <w:pPr/>
            <w:r>
              <w:t xml:space="preserve">[Ide / Usaha Rintisan Tahapan Awal / Usaha Rintisan Tahapan Bertumbuh]</w:t>
            </w:r>
          </w:p>
        </w:tc>
      </w:tr>
      <w:tr>
        <w:tc>
          <w:tcPr>
            <w:tcW w:w="4149" w:type="dxa"/>
          </w:tcPr>
          <w:p>
            <w:pPr/>
            <w:r>
              <w:t xml:space="preserve">Alasan memilih jalur</w:t>
            </w:r>
          </w:p>
        </w:tc>
        <w:tc>
          <w:tcPr>
            <w:tcW w:w="5210" w:type="dxa"/>
          </w:tcPr>
          <w:p>
            <w:pPr/>
            <w:r>
              <w:t xml:space="preserve">[Lama usaha berjalan, ada atau tidaknya penjualan dan legalitas]</w:t>
            </w:r>
          </w:p>
        </w:tc>
      </w:tr>
      <w:tr>
        <w:tc>
          <w:tcPr>
            <w:tcW w:w="4149" w:type="dxa"/>
          </w:tcPr>
          <w:p>
            <w:pPr/>
            <w:r>
              <w:t xml:space="preserve">Kategori</w:t>
            </w:r>
          </w:p>
        </w:tc>
        <w:tc>
          <w:tcPr>
            <w:tcW w:w="5210" w:type="dxa"/>
          </w:tcPr>
          <w:p>
            <w:pPr/>
            <w:r>
              <w:t xml:space="preserve">[...]</w:t>
            </w:r>
          </w:p>
        </w:tc>
      </w:tr>
      <w:tr>
        <w:tc>
          <w:tcPr>
            <w:tcW w:w="4149" w:type="dxa"/>
          </w:tcPr>
          <w:p>
            <w:pPr/>
            <w:r>
              <w:t xml:space="preserve">Lama usaha berjalan</w:t>
            </w:r>
          </w:p>
        </w:tc>
        <w:tc>
          <w:tcPr>
            <w:tcW w:w="5210" w:type="dxa"/>
          </w:tcPr>
          <w:p>
            <w:pPr/>
            <w:r>
              <w:t xml:space="preserve">[... bulan, atau "belum berjalan"]</w:t>
            </w:r>
          </w:p>
        </w:tc>
      </w:tr>
      <w:tr>
        <w:tc>
          <w:tcPr>
            <w:tcW w:w="4149" w:type="dxa"/>
          </w:tcPr>
          <w:p>
            <w:pPr/>
            <w:r>
              <w:t xml:space="preserve">Penjualan atau pengguna sejauh ini</w:t>
            </w:r>
          </w:p>
        </w:tc>
        <w:tc>
          <w:tcPr>
            <w:tcW w:w="5210" w:type="dxa"/>
          </w:tcPr>
          <w:p>
            <w:pPr/>
            <w:r>
              <w:t xml:space="preserve">[... unit / ... pengguna / belum ada]</w:t>
            </w:r>
          </w:p>
        </w:tc>
      </w:tr>
      <w:tr>
        <w:tc>
          <w:tcPr>
            <w:tcW w:w="4149" w:type="dxa"/>
          </w:tcPr>
          <w:p>
            <w:pPr/>
            <w:r>
              <w:t xml:space="preserve">Legalitas yang dimiliki</w:t>
            </w:r>
          </w:p>
        </w:tc>
        <w:tc>
          <w:tcPr>
            <w:tcW w:w="5210" w:type="dxa"/>
          </w:tcPr>
          <w:p>
            <w:pPr/>
            <w:r>
              <w:t xml:space="preserve">[NIB, HKI, PIRT, halal, atau belum ada]</w:t>
            </w:r>
          </w:p>
        </w:tc>
      </w:tr>
      <w:tr>
        <w:tc>
          <w:tcPr>
            <w:tcW w:w="4149" w:type="dxa"/>
          </w:tcPr>
          <w:p>
            <w:pPr/>
            <w:r>
              <w:t xml:space="preserve">Riwayat PKM atau kompetisi</w:t>
            </w:r>
          </w:p>
        </w:tc>
        <w:tc>
          <w:tcPr>
            <w:tcW w:w="5210" w:type="dxa"/>
          </w:tcPr>
          <w:p>
            <w:pPr/>
            <w:r>
              <w:t xml:space="preserve">[Nama program, tahun, capaian, atau "belum pernah"]</w:t>
            </w:r>
          </w:p>
        </w:tc>
      </w:tr>
      <w:tr>
        <w:tc>
          <w:tcPr>
            <w:tcW w:w="4149" w:type="dxa"/>
          </w:tcPr>
          <w:p>
            <w:pPr/>
            <w:r>
              <w:t xml:space="preserve">Basis riset INSTIKI (jika ada)</w:t>
            </w:r>
          </w:p>
        </w:tc>
        <w:tc>
          <w:tcPr>
            <w:tcW w:w="5210" w:type="dxa"/>
          </w:tcPr>
          <w:p>
            <w:pPr/>
            <w:r>
              <w:t xml:space="preserve">[Judul riset, peneliti]</w:t>
            </w:r>
          </w:p>
        </w:tc>
      </w:tr>
    </w:tbl>
    <w:p>
      <w:pPr>
        <w:pStyle w:val="Quote"/>
      </w:pPr>
      <w:r>
        <w:rPr>
          <w:b/>
        </w:rPr>
        <w:t xml:space="preserve">Petunjuk.</w:t>
      </w:r>
      <w:r>
        <w:t xml:space="preserve"> Tabel ini membantu juri memastikan jalur dan kategori sudah tepat (Panduan Bab 2.2 dan Bab 3).</w:t>
      </w:r>
    </w:p>
    <w:p>
      <w:pPr>
        <w:pStyle w:val="ListParagraph"/>
        <w:numPr>
          <w:ilvl w:val="0"/>
          <w:numId w:val="4"/>
        </w:numPr>
      </w:pPr>
      <w:r>
        <w:rPr>
          <w:b/>
        </w:rPr>
        <w:t xml:space="preserve">Jalur Ide:</w:t>
      </w:r>
      <w:r>
        <w:t xml:space="preserve"> usaha belum berjalan atau baru uji coba, belum ada penjualan rutin. Bukti minimum berupa survei atau wawancara validasi masalah dan solusi.</w:t>
      </w:r>
    </w:p>
    <w:p>
      <w:pPr>
        <w:pStyle w:val="ListParagraph"/>
        <w:numPr>
          <w:ilvl w:val="0"/>
          <w:numId w:val="4"/>
        </w:numPr>
      </w:pPr>
      <w:r>
        <w:rPr>
          <w:b/>
        </w:rPr>
        <w:t xml:space="preserve">Usaha Rintisan Tahapan Awal:</w:t>
      </w:r>
      <w:r>
        <w:t xml:space="preserve"> usaha sudah berjalan dan memiliki penjualan atau pengguna, berjalan kurang dari 6 bulan, dan belum memiliki NIB.</w:t>
      </w:r>
    </w:p>
    <w:p>
      <w:pPr>
        <w:pStyle w:val="ListParagraph"/>
        <w:numPr>
          <w:ilvl w:val="0"/>
          <w:numId w:val="4"/>
        </w:numPr>
      </w:pPr>
      <w:r>
        <w:rPr>
          <w:b/>
        </w:rPr>
        <w:t xml:space="preserve">Usaha Rintisan Tahapan Bertumbuh:</w:t>
      </w:r>
      <w:r>
        <w:t xml:space="preserve"> usaha berjalan 6 bulan atau lebih dan sudah memiliki legalitas (minimal NIB).</w:t>
      </w:r>
    </w:p>
    <w:p>
      <w:pPr>
        <w:pStyle w:val="Quote"/>
      </w:pPr>
      <w:r>
        <w:t xml:space="preserve">Ide yang pernah diikutkan pada PKM atau kompetisi lain tetap boleh diajukan, asalkan riwayatnya ditulis terbuka di tabel ini. Usaha tidak boleh sedang menerima pendanaan sejenis dari APBN pada tahun yang sama. Bila produk berasal dari riset dosen atau mahasiswa INSTIKI, tulis judul dan nama peneliti, karena hilirisasi riset adalah syarat skor 6 pada kriteria Inovasi Produk.</w:t>
      </w:r>
    </w:p>
    <w:p>
      <w:pPr>
        <w:pStyle w:val="Heading3"/>
      </w:pPr>
      <w:r>
        <w:t xml:space="preserve">1.4 Struktur Organisasi Tim</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1280"/>
        <w:gridCol w:w="3998"/>
        <w:gridCol w:w="4081"/>
      </w:tblGrid>
      <w:tr>
        <w:trPr>
          <w:tblHeader/>
        </w:trPr>
        <w:tc>
          <w:tcPr>
            <w:tcW w:w="1280" w:type="dxa"/>
            <w:shd w:val="clear" w:color="auto" w:fill="0C1D39"/>
          </w:tcPr>
          <w:p>
            <w:pPr/>
            <w:r>
              <w:rPr>
                <w:b/>
                <w:color w:val="FFFFFF"/>
              </w:rPr>
              <w:t xml:space="preserve">Nama</w:t>
            </w:r>
          </w:p>
        </w:tc>
        <w:tc>
          <w:tcPr>
            <w:tcW w:w="3998" w:type="dxa"/>
            <w:shd w:val="clear" w:color="auto" w:fill="0C1D39"/>
          </w:tcPr>
          <w:p>
            <w:pPr/>
            <w:r>
              <w:rPr>
                <w:b/>
                <w:color w:val="FFFFFF"/>
              </w:rPr>
              <w:t xml:space="preserve">Jabatan dalam usaha</w:t>
            </w:r>
          </w:p>
        </w:tc>
        <w:tc>
          <w:tcPr>
            <w:tcW w:w="4081" w:type="dxa"/>
            <w:shd w:val="clear" w:color="auto" w:fill="0C1D39"/>
          </w:tcPr>
          <w:p>
            <w:pPr/>
            <w:r>
              <w:rPr>
                <w:b/>
                <w:color w:val="FFFFFF"/>
              </w:rPr>
              <w:t xml:space="preserve">Tanggung jawab utama</w:t>
            </w:r>
          </w:p>
        </w:tc>
      </w:tr>
      <w:tr>
        <w:tc>
          <w:tcPr>
            <w:tcW w:w="1280" w:type="dxa"/>
          </w:tcPr>
          <w:p>
            <w:pPr/>
            <w:r>
              <w:t xml:space="preserve">[...]</w:t>
            </w:r>
          </w:p>
        </w:tc>
        <w:tc>
          <w:tcPr>
            <w:tcW w:w="3998" w:type="dxa"/>
          </w:tcPr>
          <w:p>
            <w:pPr/>
            <w:r>
              <w:t xml:space="preserve">CEO / Ketua</w:t>
            </w:r>
          </w:p>
        </w:tc>
        <w:tc>
          <w:tcPr>
            <w:tcW w:w="4081" w:type="dxa"/>
          </w:tcPr>
          <w:p>
            <w:pPr/>
            <w:r>
              <w:t xml:space="preserve">[...]</w:t>
            </w:r>
          </w:p>
        </w:tc>
      </w:tr>
      <w:tr>
        <w:tc>
          <w:tcPr>
            <w:tcW w:w="1280" w:type="dxa"/>
          </w:tcPr>
          <w:p>
            <w:pPr/>
            <w:r>
              <w:t xml:space="preserve">[...]</w:t>
            </w:r>
          </w:p>
        </w:tc>
        <w:tc>
          <w:tcPr>
            <w:tcW w:w="3998" w:type="dxa"/>
          </w:tcPr>
          <w:p>
            <w:pPr/>
            <w:r>
              <w:t xml:space="preserve">[Produksi / Teknologi]</w:t>
            </w:r>
          </w:p>
        </w:tc>
        <w:tc>
          <w:tcPr>
            <w:tcW w:w="4081" w:type="dxa"/>
          </w:tcPr>
          <w:p>
            <w:pPr/>
            <w:r>
              <w:t xml:space="preserve">[...]</w:t>
            </w:r>
          </w:p>
        </w:tc>
      </w:tr>
      <w:tr>
        <w:tc>
          <w:tcPr>
            <w:tcW w:w="1280" w:type="dxa"/>
          </w:tcPr>
          <w:p>
            <w:pPr/>
            <w:r>
              <w:t xml:space="preserve">[...]</w:t>
            </w:r>
          </w:p>
        </w:tc>
        <w:tc>
          <w:tcPr>
            <w:tcW w:w="3998" w:type="dxa"/>
          </w:tcPr>
          <w:p>
            <w:pPr/>
            <w:r>
              <w:t xml:space="preserve">[Pemasaran]</w:t>
            </w:r>
          </w:p>
        </w:tc>
        <w:tc>
          <w:tcPr>
            <w:tcW w:w="4081" w:type="dxa"/>
          </w:tcPr>
          <w:p>
            <w:pPr/>
            <w:r>
              <w:t xml:space="preserve">[...]</w:t>
            </w:r>
          </w:p>
        </w:tc>
      </w:tr>
      <w:tr>
        <w:tc>
          <w:tcPr>
            <w:tcW w:w="1280" w:type="dxa"/>
          </w:tcPr>
          <w:p>
            <w:pPr/>
            <w:r>
              <w:t xml:space="preserve">[...]</w:t>
            </w:r>
          </w:p>
        </w:tc>
        <w:tc>
          <w:tcPr>
            <w:tcW w:w="3998" w:type="dxa"/>
          </w:tcPr>
          <w:p>
            <w:pPr/>
            <w:r>
              <w:t xml:space="preserve">[Keuangan]</w:t>
            </w:r>
          </w:p>
        </w:tc>
        <w:tc>
          <w:tcPr>
            <w:tcW w:w="4081" w:type="dxa"/>
          </w:tcPr>
          <w:p>
            <w:pPr/>
            <w:r>
              <w:t xml:space="preserve">[...]</w:t>
            </w:r>
          </w:p>
        </w:tc>
      </w:tr>
    </w:tbl>
    <w:p>
      <w:pPr>
        <w:pStyle w:val="Quote"/>
      </w:pPr>
      <w:r>
        <w:rPr>
          <w:b/>
        </w:rPr>
        <w:t xml:space="preserve">Petunjuk.</w:t>
      </w:r>
      <w:r>
        <w:t xml:space="preserve"> Bagi peran berdasarkan fungsi usaha, bukan jabatan organisasi kemahasiswaan (hindari sekretaris, bendahara, humas). Fungsi minimal: pimpinan, produksi atau teknologi, pemasaran, dan keuangan. Tulis tanggung jawab yang terukur, misalnya "mengelola akun Instagram dan target 30 pesanan per bulan", bukan sekadar "bertanggung jawab atas pemasaran".</w:t>
      </w:r>
    </w:p>
    <w:p>
      <w:pPr>
        <w:pStyle w:val="Heading3"/>
      </w:pPr>
      <w:r>
        <w:t xml:space="preserve">1.5 Lokasi Usaha</w:t>
      </w:r>
    </w:p>
    <w:p>
      <w:pPr/>
      <w:r>
        <w:t xml:space="preserve">[Alamat lengkap tempat produksi atau operasional, titik Google Maps bila ada, status tempat: milik sendiri, keluarga, atau fasilitas kampus.]</w:t>
      </w:r>
    </w:p>
    <w:p>
      <w:pPr>
        <w:pStyle w:val="Quote"/>
      </w:pPr>
      <w:r>
        <w:rPr>
          <w:b/>
        </w:rPr>
        <w:t xml:space="preserve">Petunjuk.</w:t>
      </w:r>
      <w:r>
        <w:t xml:space="preserve"> Lokasi wajib diisi karena berkaitan dengan legalitas dan kelayakan produksi. Sebutkan juga kesesuaian lokasi dengan kebutuhan usaha, misalnya dekat sumber bahan baku atau dekat konsumen. Usaha digital tetap menuliskan alamat operasional tim. Ingat bahwa biaya sewa tempat tidak boleh dimasukkan ke RAB.</w:t>
      </w:r>
    </w:p>
    <w:p>
      <w:pPr>
        <w:pBdr>
          <w:bottom w:val="single" w:sz="6" w:space="1" w:color="auto"/>
        </w:pBdr>
      </w:pPr>
    </w:p>
    <w:p>
      <w:pPr>
        <w:pStyle w:val="Heading2"/>
      </w:pPr>
      <w:r>
        <w:t xml:space="preserve">BAB II. DESKRIPSI USAHA</w:t>
      </w:r>
    </w:p>
    <w:p>
      <w:pPr/>
      <w:r>
        <w:rPr>
          <w:i/>
        </w:rPr>
        <w:t xml:space="preserve">Target panjang: 8 sampai 10 halaman. Enam subbab ini adalah dasar penilaian juri, dengan bobot tertulis di setiap judul. Skor 5 dan 6 hanya diberikan bila uraian didukung data, jadi sertakan sumber, tabel, grafik, atau foto.</w:t>
      </w:r>
    </w:p>
    <w:p>
      <w:pPr>
        <w:pStyle w:val="Heading3"/>
      </w:pPr>
      <w:r>
        <w:t xml:space="preserve">2.1 Tujuan Mulia (</w:t>
      </w:r>
      <w:r>
        <w:rPr>
          <w:i/>
        </w:rPr>
        <w:t xml:space="preserve">Noble Purpose</w:t>
      </w:r>
      <w:r>
        <w:t xml:space="preserve">), bobot 10%</w:t>
      </w:r>
    </w:p>
    <w:p>
      <w:pPr/>
      <w:r>
        <w:rPr>
          <w:i/>
        </w:rPr>
        <w:t xml:space="preserve">Yang dicari juri: masalah apa di masyarakat atau lingkungan yang diselesaikan, siapa yang terdampak dan seberapa besar, serta bagaimana usaha menciptakan lapangan kerja dan bertahan jangka panjang.</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4439"/>
        <w:gridCol w:w="4920"/>
      </w:tblGrid>
      <w:tr>
        <w:trPr>
          <w:tblHeader/>
        </w:trPr>
        <w:tc>
          <w:tcPr>
            <w:tcW w:w="4439" w:type="dxa"/>
            <w:shd w:val="clear" w:color="auto" w:fill="0C1D39"/>
          </w:tcPr>
          <w:p>
            <w:pPr/>
            <w:r>
              <w:rPr>
                <w:b/>
                <w:color w:val="FFFFFF"/>
              </w:rPr>
              <w:t xml:space="preserve">Bukti yang diharapkan: Jalur Ide</w:t>
            </w:r>
          </w:p>
        </w:tc>
        <w:tc>
          <w:tcPr>
            <w:tcW w:w="4920" w:type="dxa"/>
            <w:shd w:val="clear" w:color="auto" w:fill="0C1D39"/>
          </w:tcPr>
          <w:p>
            <w:pPr/>
            <w:r>
              <w:rPr>
                <w:b/>
                <w:color w:val="FFFFFF"/>
              </w:rPr>
              <w:t xml:space="preserve">Bukti yang diharapkan: Jalur Usaha Rintisan</w:t>
            </w:r>
          </w:p>
        </w:tc>
      </w:tr>
      <w:tr>
        <w:tc>
          <w:tcPr>
            <w:tcW w:w="4439" w:type="dxa"/>
          </w:tcPr>
          <w:p>
            <w:pPr/>
            <w:r>
              <w:t xml:space="preserve">Data masalah dari sumber resmi atau survei awal</w:t>
            </w:r>
          </w:p>
        </w:tc>
        <w:tc>
          <w:tcPr>
            <w:tcW w:w="4920" w:type="dxa"/>
          </w:tcPr>
          <w:p>
            <w:pPr/>
            <w:r>
              <w:t xml:space="preserve">Data dampak yang sudah terjadi (penerima manfaat, mitra, tenaga kerja)</w:t>
            </w:r>
          </w:p>
        </w:tc>
      </w:tr>
    </w:tbl>
    <w:p>
      <w:pPr/>
      <w:r>
        <w:rPr>
          <w:b/>
        </w:rPr>
        <w:t xml:space="preserve">a. Masalah yang diselesaikan.</w:t>
      </w:r>
      <w:r>
        <w:t xml:space="preserve"> [Uraikan masalah sosial, ekonomi, atau lingkungan dengan data dan sumbernya, misalnya data BPS, dinas, jurnal, atau survei tim.]</w:t>
      </w:r>
    </w:p>
    <w:p>
      <w:pPr>
        <w:pStyle w:val="Quote"/>
      </w:pPr>
      <w:r>
        <w:rPr>
          <w:b/>
        </w:rPr>
        <w:t xml:space="preserve">Petunjuk.</w:t>
      </w:r>
      <w:r>
        <w:t xml:space="preserve"> Mulai dari satu masalah yang spesifik dan dapat diukur, lalu dukung dengan 2 sampai 3 data bersumber. Sumber yang kuat: BPS, dinas terkait, jurnal ilmiah, laporan lembaga, atau survei tim sendiri (sebutkan jumlah responden dan waktunya).</w:t>
      </w:r>
    </w:p>
    <w:p>
      <w:pPr>
        <w:pStyle w:val="Quote"/>
      </w:pPr>
      <w:r>
        <w:rPr>
          <w:b/>
        </w:rPr>
        <w:t xml:space="preserve">Contoh:</w:t>
      </w:r>
      <w:r>
        <w:t xml:space="preserve"> "Menurut BPS Bali 2025, produksi kopi arabika Bangli mencapai [...] ton, tetapi hanya [...]% diolah di tingkat petani. Survei tim terhadap 48 petani (Agustus 2026) menunjukkan 62% menjual biji mentah karena tidak memiliki alat sangrai."</w:t>
      </w:r>
    </w:p>
    <w:p>
      <w:pPr>
        <w:pStyle w:val="Quote"/>
      </w:pPr>
      <w:r>
        <w:rPr>
          <w:b/>
        </w:rPr>
        <w:t xml:space="preserve">Skor tertinggi:</w:t>
      </w:r>
      <w:r>
        <w:t xml:space="preserve"> masalah, penerima dampak, dan data pendukung sangat jelas. </w:t>
      </w:r>
      <w:r>
        <w:rPr>
          <w:b/>
        </w:rPr>
        <w:t xml:space="preserve">Hindari:</w:t>
      </w:r>
      <w:r>
        <w:t xml:space="preserve"> masalah yang terlalu luas seperti "pengangguran di Indonesia".</w:t>
      </w:r>
    </w:p>
    <w:p>
      <w:pPr/>
      <w:r>
        <w:rPr>
          <w:b/>
        </w:rPr>
        <w:t xml:space="preserve">b. Dampak yang ditargetkan.</w:t>
      </w:r>
      <w:r>
        <w:t xml:space="preserve"> [Siapa penerima manfaat, berapa jumlahnya, dan perubahan apa yang terjadi.]</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5189"/>
        <w:gridCol w:w="2107"/>
        <w:gridCol w:w="2062"/>
      </w:tblGrid>
      <w:tr>
        <w:trPr>
          <w:tblHeader/>
        </w:trPr>
        <w:tc>
          <w:tcPr>
            <w:tcW w:w="5189" w:type="dxa"/>
            <w:shd w:val="clear" w:color="auto" w:fill="0C1D39"/>
          </w:tcPr>
          <w:p>
            <w:pPr/>
            <w:r>
              <w:rPr>
                <w:b/>
                <w:color w:val="FFFFFF"/>
              </w:rPr>
              <w:t xml:space="preserve">Indikator dampak</w:t>
            </w:r>
          </w:p>
        </w:tc>
        <w:tc>
          <w:tcPr>
            <w:tcW w:w="2107" w:type="dxa"/>
            <w:shd w:val="clear" w:color="auto" w:fill="0C1D39"/>
          </w:tcPr>
          <w:p>
            <w:pPr/>
            <w:r>
              <w:rPr>
                <w:b/>
                <w:color w:val="FFFFFF"/>
              </w:rPr>
              <w:t xml:space="preserve">Kondisi saat ini</w:t>
            </w:r>
          </w:p>
        </w:tc>
        <w:tc>
          <w:tcPr>
            <w:tcW w:w="2062" w:type="dxa"/>
            <w:shd w:val="clear" w:color="auto" w:fill="0C1D39"/>
          </w:tcPr>
          <w:p>
            <w:pPr/>
            <w:r>
              <w:rPr>
                <w:b/>
                <w:color w:val="FFFFFF"/>
              </w:rPr>
              <w:t xml:space="preserve">Target 12 bulan</w:t>
            </w:r>
          </w:p>
        </w:tc>
      </w:tr>
      <w:tr>
        <w:tc>
          <w:tcPr>
            <w:tcW w:w="5189" w:type="dxa"/>
          </w:tcPr>
          <w:p>
            <w:pPr/>
            <w:r>
              <w:t xml:space="preserve">[Contoh: jumlah petani mitra]</w:t>
            </w:r>
          </w:p>
        </w:tc>
        <w:tc>
          <w:tcPr>
            <w:tcW w:w="2107" w:type="dxa"/>
          </w:tcPr>
          <w:p>
            <w:pPr/>
            <w:r>
              <w:t xml:space="preserve">[...]</w:t>
            </w:r>
          </w:p>
        </w:tc>
        <w:tc>
          <w:tcPr>
            <w:tcW w:w="2062" w:type="dxa"/>
          </w:tcPr>
          <w:p>
            <w:pPr/>
            <w:r>
              <w:t xml:space="preserve">[...]</w:t>
            </w:r>
          </w:p>
        </w:tc>
      </w:tr>
      <w:tr>
        <w:tc>
          <w:tcPr>
            <w:tcW w:w="5189" w:type="dxa"/>
          </w:tcPr>
          <w:p>
            <w:pPr/>
            <w:r>
              <w:t xml:space="preserve">[Contoh: tenaga kerja yang terserap]</w:t>
            </w:r>
          </w:p>
        </w:tc>
        <w:tc>
          <w:tcPr>
            <w:tcW w:w="2107" w:type="dxa"/>
          </w:tcPr>
          <w:p>
            <w:pPr/>
            <w:r>
              <w:t xml:space="preserve">[...]</w:t>
            </w:r>
          </w:p>
        </w:tc>
        <w:tc>
          <w:tcPr>
            <w:tcW w:w="2062" w:type="dxa"/>
          </w:tcPr>
          <w:p>
            <w:pPr/>
            <w:r>
              <w:t xml:space="preserve">[...]</w:t>
            </w:r>
          </w:p>
        </w:tc>
      </w:tr>
      <w:tr>
        <w:tc>
          <w:tcPr>
            <w:tcW w:w="5189" w:type="dxa"/>
          </w:tcPr>
          <w:p>
            <w:pPr/>
            <w:r>
              <w:t xml:space="preserve">[Contoh: limbah yang diolah, kg per bulan]</w:t>
            </w:r>
          </w:p>
        </w:tc>
        <w:tc>
          <w:tcPr>
            <w:tcW w:w="2107" w:type="dxa"/>
          </w:tcPr>
          <w:p>
            <w:pPr/>
            <w:r>
              <w:t xml:space="preserve">[...]</w:t>
            </w:r>
          </w:p>
        </w:tc>
        <w:tc>
          <w:tcPr>
            <w:tcW w:w="2062" w:type="dxa"/>
          </w:tcPr>
          <w:p>
            <w:pPr/>
            <w:r>
              <w:t xml:space="preserve">[...]</w:t>
            </w:r>
          </w:p>
        </w:tc>
      </w:tr>
    </w:tbl>
    <w:p>
      <w:pPr>
        <w:pStyle w:val="Quote"/>
      </w:pPr>
      <w:r>
        <w:rPr>
          <w:b/>
        </w:rPr>
        <w:t xml:space="preserve">Petunjuk.</w:t>
      </w:r>
      <w:r>
        <w:t xml:space="preserve"> Pilih 2 sampai 3 indikator dampak yang benar-benar bisa dihitung tim selama pembinaan, misalnya jumlah mitra pemasok lokal, tenaga kerja yang terserap, kenaikan pendapatan mitra, atau volume limbah yang diolah. Isi kondisi saat ini dengan angka nyata (boleh 0 untuk Jalur Ide), lalu target 12 bulan yang realistis. Indikator ini akan ditagih kembali pada laporan kemajuan inkubasi.</w:t>
      </w:r>
    </w:p>
    <w:p>
      <w:pPr/>
      <w:r>
        <w:rPr>
          <w:b/>
        </w:rPr>
        <w:t xml:space="preserve">c. Keberlanjutan.</w:t>
      </w:r>
      <w:r>
        <w:t xml:space="preserve"> [Mengapa usaha ini dapat bertahan jangka panjang tanpa terus bergantung pada hibah.]</w:t>
      </w:r>
    </w:p>
    <w:p>
      <w:pPr>
        <w:pStyle w:val="Quote"/>
      </w:pPr>
      <w:r>
        <w:rPr>
          <w:b/>
        </w:rPr>
        <w:t xml:space="preserve">Petunjuk.</w:t>
      </w:r>
      <w:r>
        <w:t xml:space="preserve"> Jelaskan tiga hal: (1) usaha bisa membiayai dirinya sendiri dari penjualan, (2) bahan baku atau sumber daya tersedia jangka panjang, (3) usaha dapat membuka lapangan kerja seiring pertumbuhan. Hubungkan dengan </w:t>
      </w:r>
      <w:r>
        <w:rPr>
          <w:i/>
        </w:rPr>
        <w:t xml:space="preserve">roadmap</w:t>
      </w:r>
      <w:r>
        <w:t xml:space="preserve"> 3 tahun di subbab 2.6 agar konsisten.</w:t>
      </w:r>
    </w:p>
    <w:p>
      <w:pPr>
        <w:pStyle w:val="Heading3"/>
      </w:pPr>
      <w:r>
        <w:t xml:space="preserve">2.2 Konsumen Potensial, bobot 20%</w:t>
      </w:r>
    </w:p>
    <w:p>
      <w:pPr/>
      <w:r>
        <w:rPr>
          <w:i/>
        </w:rPr>
        <w:t xml:space="preserve">Yang dicari juri: segmen dan target pembeli (STP), ukuran pasar (TAM, SAM, SOM) dan estimasi pangsa pasar, serta pesaing dan strategi bersaing.</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4440"/>
        <w:gridCol w:w="4920"/>
      </w:tblGrid>
      <w:tr>
        <w:trPr>
          <w:tblHeader/>
        </w:trPr>
        <w:tc>
          <w:tcPr>
            <w:tcW w:w="4440" w:type="dxa"/>
            <w:shd w:val="clear" w:color="auto" w:fill="0C1D39"/>
          </w:tcPr>
          <w:p>
            <w:pPr/>
            <w:r>
              <w:rPr>
                <w:b/>
                <w:color w:val="FFFFFF"/>
              </w:rPr>
              <w:t xml:space="preserve">Bukti yang diharapkan: Jalur Ide</w:t>
            </w:r>
          </w:p>
        </w:tc>
        <w:tc>
          <w:tcPr>
            <w:tcW w:w="4920" w:type="dxa"/>
            <w:shd w:val="clear" w:color="auto" w:fill="0C1D39"/>
          </w:tcPr>
          <w:p>
            <w:pPr/>
            <w:r>
              <w:rPr>
                <w:b/>
                <w:color w:val="FFFFFF"/>
              </w:rPr>
              <w:t xml:space="preserve">Bukti yang diharapkan: Jalur Usaha Rintisan</w:t>
            </w:r>
          </w:p>
        </w:tc>
      </w:tr>
      <w:tr>
        <w:tc>
          <w:tcPr>
            <w:tcW w:w="4440" w:type="dxa"/>
          </w:tcPr>
          <w:p>
            <w:pPr/>
            <w:r>
              <w:t xml:space="preserve">Estimasi pasar dari data sekunder dan survei</w:t>
            </w:r>
          </w:p>
        </w:tc>
        <w:tc>
          <w:tcPr>
            <w:tcW w:w="4920" w:type="dxa"/>
          </w:tcPr>
          <w:p>
            <w:pPr/>
            <w:r>
              <w:t xml:space="preserve">Data pelanggan aktual dan pangsa pasar yang sudah diraih</w:t>
            </w:r>
          </w:p>
        </w:tc>
      </w:tr>
    </w:tbl>
    <w:p>
      <w:pPr/>
      <w:r>
        <w:rPr>
          <w:b/>
        </w:rPr>
        <w:t xml:space="preserve">a. Segmentasi, </w:t>
      </w:r>
      <w:r>
        <w:rPr>
          <w:b/>
          <w:i/>
        </w:rPr>
        <w:t xml:space="preserve">targeting</w:t>
      </w:r>
      <w:r>
        <w:rPr>
          <w:b/>
        </w:rPr>
        <w:t xml:space="preserve">, dan </w:t>
      </w:r>
      <w:r>
        <w:rPr>
          <w:b/>
          <w:i/>
        </w:rPr>
        <w:t xml:space="preserve">positioning</w:t>
      </w:r>
      <w:r>
        <w:rPr>
          <w:b/>
        </w:rPr>
        <w:t xml:space="preserve"> (STP).</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4439"/>
        <w:gridCol w:w="4920"/>
      </w:tblGrid>
      <w:tr>
        <w:trPr>
          <w:tblHeader/>
        </w:trPr>
        <w:tc>
          <w:tcPr>
            <w:tcW w:w="4439" w:type="dxa"/>
            <w:shd w:val="clear" w:color="auto" w:fill="0C1D39"/>
          </w:tcPr>
          <w:p>
            <w:pPr/>
            <w:r>
              <w:rPr>
                <w:b/>
                <w:color w:val="FFFFFF"/>
              </w:rPr>
              <w:t xml:space="preserve">Unsur</w:t>
            </w:r>
          </w:p>
        </w:tc>
        <w:tc>
          <w:tcPr>
            <w:tcW w:w="4920" w:type="dxa"/>
            <w:shd w:val="clear" w:color="auto" w:fill="0C1D39"/>
          </w:tcPr>
          <w:p>
            <w:pPr/>
            <w:r>
              <w:rPr>
                <w:b/>
                <w:color w:val="FFFFFF"/>
              </w:rPr>
              <w:t xml:space="preserve">Isian</w:t>
            </w:r>
          </w:p>
        </w:tc>
      </w:tr>
      <w:tr>
        <w:tc>
          <w:tcPr>
            <w:tcW w:w="4439" w:type="dxa"/>
          </w:tcPr>
          <w:p>
            <w:pPr/>
            <w:r>
              <w:t xml:space="preserve">Segmentasi (geografis, demografis, psikografis, perilaku)</w:t>
            </w:r>
          </w:p>
        </w:tc>
        <w:tc>
          <w:tcPr>
            <w:tcW w:w="4920" w:type="dxa"/>
          </w:tcPr>
          <w:p>
            <w:pPr/>
            <w:r>
              <w:t xml:space="preserve">[...]</w:t>
            </w:r>
          </w:p>
        </w:tc>
      </w:tr>
      <w:tr>
        <w:tc>
          <w:tcPr>
            <w:tcW w:w="4439" w:type="dxa"/>
          </w:tcPr>
          <w:p>
            <w:pPr/>
            <w:r>
              <w:t xml:space="preserve">Target utama</w:t>
            </w:r>
          </w:p>
        </w:tc>
        <w:tc>
          <w:tcPr>
            <w:tcW w:w="4920" w:type="dxa"/>
          </w:tcPr>
          <w:p>
            <w:pPr/>
            <w:r>
              <w:t xml:space="preserve">[...]</w:t>
            </w:r>
          </w:p>
        </w:tc>
      </w:tr>
      <w:tr>
        <w:tc>
          <w:tcPr>
            <w:tcW w:w="4439" w:type="dxa"/>
          </w:tcPr>
          <w:p>
            <w:pPr/>
            <w:r>
              <w:rPr>
                <w:i/>
              </w:rPr>
              <w:t xml:space="preserve">Positioning statement</w:t>
            </w:r>
          </w:p>
        </w:tc>
        <w:tc>
          <w:tcPr>
            <w:tcW w:w="4920" w:type="dxa"/>
          </w:tcPr>
          <w:p>
            <w:pPr/>
            <w:r>
              <w:t xml:space="preserve">Untuk [target] yang [kebutuhan], [merek] adalah [kategori] yang [manfaat utama], berbeda dari [pesaing] karena [pembeda].</w:t>
            </w:r>
          </w:p>
        </w:tc>
      </w:tr>
    </w:tbl>
    <w:p>
      <w:pPr>
        <w:pStyle w:val="Quote"/>
      </w:pPr>
      <w:r>
        <w:rPr>
          <w:b/>
        </w:rPr>
        <w:t xml:space="preserve">Petunjuk.</w:t>
      </w:r>
    </w:p>
    <w:p>
      <w:pPr>
        <w:pStyle w:val="ListParagraph"/>
        <w:numPr>
          <w:ilvl w:val="0"/>
          <w:numId w:val="5"/>
        </w:numPr>
      </w:pPr>
      <w:r>
        <w:rPr>
          <w:b/>
        </w:rPr>
        <w:t xml:space="preserve">Segmentasi:</w:t>
      </w:r>
      <w:r>
        <w:t xml:space="preserve"> bagi pasar ke beberapa kelompok berdasarkan wilayah, usia, pekerjaan, pendapatan, gaya hidup, atau perilaku beli.</w:t>
      </w:r>
    </w:p>
    <w:p>
      <w:pPr>
        <w:pStyle w:val="ListParagraph"/>
        <w:numPr>
          <w:ilvl w:val="0"/>
          <w:numId w:val="5"/>
        </w:numPr>
      </w:pPr>
      <w:r>
        <w:rPr>
          <w:b/>
        </w:rPr>
        <w:t xml:space="preserve">Target:</w:t>
      </w:r>
      <w:r>
        <w:t xml:space="preserve"> pilih satu segmen utama yang paling mungkin membeli lebih dulu, dan jelaskan alasannya. Target "semua kalangan" akan mendapat skor rendah.</w:t>
      </w:r>
    </w:p>
    <w:p>
      <w:pPr>
        <w:pStyle w:val="ListParagraph"/>
        <w:numPr>
          <w:ilvl w:val="0"/>
          <w:numId w:val="5"/>
        </w:numPr>
      </w:pPr>
      <w:r>
        <w:rPr>
          <w:b/>
        </w:rPr>
        <w:t xml:space="preserve">Positioning:</w:t>
      </w:r>
      <w:r>
        <w:t xml:space="preserve"> isi kalimat yang disediakan. Contoh: "Untuk pemilik kafe kecil di Denpasar yang butuh kopi lokal berkualitas dengan harga stabil, Kopi Kintamani Muda adalah pemasok kopi sangrai yang menjamin pasokan mingguan langsung dari petani, berbeda dari distributor besar karena harga kontrak tetap selama 6 bulan."</w:t>
      </w:r>
    </w:p>
    <w:p>
      <w:pPr/>
      <w:r>
        <w:rPr>
          <w:b/>
        </w:rPr>
        <w:t xml:space="preserve">b. Ukuran pasar.</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3844"/>
        <w:gridCol w:w="1067"/>
        <w:gridCol w:w="1528"/>
        <w:gridCol w:w="1372"/>
        <w:gridCol w:w="1549"/>
      </w:tblGrid>
      <w:tr>
        <w:trPr>
          <w:tblHeader/>
        </w:trPr>
        <w:tc>
          <w:tcPr>
            <w:tcW w:w="3844" w:type="dxa"/>
            <w:shd w:val="clear" w:color="auto" w:fill="0C1D39"/>
          </w:tcPr>
          <w:p>
            <w:pPr/>
            <w:r>
              <w:rPr>
                <w:b/>
                <w:color w:val="FFFFFF"/>
              </w:rPr>
              <w:t xml:space="preserve">Lapisan pasar</w:t>
            </w:r>
          </w:p>
        </w:tc>
        <w:tc>
          <w:tcPr>
            <w:tcW w:w="1067" w:type="dxa"/>
            <w:shd w:val="clear" w:color="auto" w:fill="0C1D39"/>
          </w:tcPr>
          <w:p>
            <w:pPr/>
            <w:r>
              <w:rPr>
                <w:b/>
                <w:color w:val="FFFFFF"/>
              </w:rPr>
              <w:t xml:space="preserve">Definisi</w:t>
            </w:r>
          </w:p>
        </w:tc>
        <w:tc>
          <w:tcPr>
            <w:tcW w:w="1528" w:type="dxa"/>
            <w:shd w:val="clear" w:color="auto" w:fill="0C1D39"/>
          </w:tcPr>
          <w:p>
            <w:pPr/>
            <w:r>
              <w:rPr>
                <w:b/>
                <w:color w:val="FFFFFF"/>
              </w:rPr>
              <w:t xml:space="preserve">Jumlah (orang atau unit)</w:t>
            </w:r>
          </w:p>
        </w:tc>
        <w:tc>
          <w:tcPr>
            <w:tcW w:w="1372" w:type="dxa"/>
            <w:shd w:val="clear" w:color="auto" w:fill="0C1D39"/>
          </w:tcPr>
          <w:p>
            <w:pPr/>
            <w:r>
              <w:rPr>
                <w:b/>
                <w:color w:val="FFFFFF"/>
              </w:rPr>
              <w:t xml:space="preserve">Nilai (Rp per tahun)</w:t>
            </w:r>
          </w:p>
        </w:tc>
        <w:tc>
          <w:tcPr>
            <w:tcW w:w="1549" w:type="dxa"/>
            <w:shd w:val="clear" w:color="auto" w:fill="0C1D39"/>
          </w:tcPr>
          <w:p>
            <w:pPr/>
            <w:r>
              <w:rPr>
                <w:b/>
                <w:color w:val="FFFFFF"/>
              </w:rPr>
              <w:t xml:space="preserve">Sumber data</w:t>
            </w:r>
          </w:p>
        </w:tc>
      </w:tr>
      <w:tr>
        <w:tc>
          <w:tcPr>
            <w:tcW w:w="3844" w:type="dxa"/>
          </w:tcPr>
          <w:p>
            <w:pPr/>
            <w:r>
              <w:t xml:space="preserve">TAM (pasar total)</w:t>
            </w:r>
          </w:p>
        </w:tc>
        <w:tc>
          <w:tcPr>
            <w:tcW w:w="1067" w:type="dxa"/>
          </w:tcPr>
          <w:p>
            <w:pPr/>
            <w:r>
              <w:t xml:space="preserve">[...]</w:t>
            </w:r>
          </w:p>
        </w:tc>
        <w:tc>
          <w:tcPr>
            <w:tcW w:w="1528" w:type="dxa"/>
          </w:tcPr>
          <w:p>
            <w:pPr/>
            <w:r>
              <w:t xml:space="preserve">[...]</w:t>
            </w:r>
          </w:p>
        </w:tc>
        <w:tc>
          <w:tcPr>
            <w:tcW w:w="1372" w:type="dxa"/>
          </w:tcPr>
          <w:p>
            <w:pPr/>
            <w:r>
              <w:t xml:space="preserve">[...]</w:t>
            </w:r>
          </w:p>
        </w:tc>
        <w:tc>
          <w:tcPr>
            <w:tcW w:w="1549" w:type="dxa"/>
          </w:tcPr>
          <w:p>
            <w:pPr/>
            <w:r>
              <w:t xml:space="preserve">[...]</w:t>
            </w:r>
          </w:p>
        </w:tc>
      </w:tr>
      <w:tr>
        <w:tc>
          <w:tcPr>
            <w:tcW w:w="3844" w:type="dxa"/>
          </w:tcPr>
          <w:p>
            <w:pPr/>
            <w:r>
              <w:t xml:space="preserve">SAM (pasar yang dapat dilayani)</w:t>
            </w:r>
          </w:p>
        </w:tc>
        <w:tc>
          <w:tcPr>
            <w:tcW w:w="1067" w:type="dxa"/>
          </w:tcPr>
          <w:p>
            <w:pPr/>
            <w:r>
              <w:t xml:space="preserve">[...]</w:t>
            </w:r>
          </w:p>
        </w:tc>
        <w:tc>
          <w:tcPr>
            <w:tcW w:w="1528" w:type="dxa"/>
          </w:tcPr>
          <w:p>
            <w:pPr/>
            <w:r>
              <w:t xml:space="preserve">[...]</w:t>
            </w:r>
          </w:p>
        </w:tc>
        <w:tc>
          <w:tcPr>
            <w:tcW w:w="1372" w:type="dxa"/>
          </w:tcPr>
          <w:p>
            <w:pPr/>
            <w:r>
              <w:t xml:space="preserve">[...]</w:t>
            </w:r>
          </w:p>
        </w:tc>
        <w:tc>
          <w:tcPr>
            <w:tcW w:w="1549" w:type="dxa"/>
          </w:tcPr>
          <w:p>
            <w:pPr/>
            <w:r>
              <w:t xml:space="preserve">[...]</w:t>
            </w:r>
          </w:p>
        </w:tc>
      </w:tr>
      <w:tr>
        <w:tc>
          <w:tcPr>
            <w:tcW w:w="3844" w:type="dxa"/>
          </w:tcPr>
          <w:p>
            <w:pPr/>
            <w:r>
              <w:t xml:space="preserve">SOM (target pangsa pasar tahun 1)</w:t>
            </w:r>
          </w:p>
        </w:tc>
        <w:tc>
          <w:tcPr>
            <w:tcW w:w="1067" w:type="dxa"/>
          </w:tcPr>
          <w:p>
            <w:pPr/>
            <w:r>
              <w:t xml:space="preserve">[...]</w:t>
            </w:r>
          </w:p>
        </w:tc>
        <w:tc>
          <w:tcPr>
            <w:tcW w:w="1528" w:type="dxa"/>
          </w:tcPr>
          <w:p>
            <w:pPr/>
            <w:r>
              <w:t xml:space="preserve">[...]</w:t>
            </w:r>
          </w:p>
        </w:tc>
        <w:tc>
          <w:tcPr>
            <w:tcW w:w="1372" w:type="dxa"/>
          </w:tcPr>
          <w:p>
            <w:pPr/>
            <w:r>
              <w:t xml:space="preserve">[...]</w:t>
            </w:r>
          </w:p>
        </w:tc>
        <w:tc>
          <w:tcPr>
            <w:tcW w:w="1549" w:type="dxa"/>
          </w:tcPr>
          <w:p>
            <w:pPr/>
            <w:r>
              <w:t xml:space="preserve">[...]</w:t>
            </w:r>
          </w:p>
        </w:tc>
      </w:tr>
    </w:tbl>
    <w:p>
      <w:pPr>
        <w:pStyle w:val="Quote"/>
      </w:pPr>
      <w:r>
        <w:rPr>
          <w:b/>
        </w:rPr>
        <w:t xml:space="preserve">Petunjuk.</w:t>
      </w:r>
      <w:r>
        <w:t xml:space="preserve"> Hitung ukuran pasar dari atas ke bawah dan tunjukkan rumusnya.</w:t>
      </w:r>
    </w:p>
    <w:p>
      <w:pPr>
        <w:pStyle w:val="ListParagraph"/>
        <w:numPr>
          <w:ilvl w:val="0"/>
          <w:numId w:val="6"/>
        </w:numPr>
      </w:pPr>
      <w:r>
        <w:rPr>
          <w:b/>
        </w:rPr>
        <w:t xml:space="preserve">TAM:</w:t>
      </w:r>
      <w:r>
        <w:t xml:space="preserve"> seluruh pembeli potensial di wilayah terluas yang relevan (contoh: jumlah kafe di Bali × kebutuhan kopi per tahun × harga).</w:t>
      </w:r>
    </w:p>
    <w:p>
      <w:pPr>
        <w:pStyle w:val="ListParagraph"/>
        <w:numPr>
          <w:ilvl w:val="0"/>
          <w:numId w:val="6"/>
        </w:numPr>
      </w:pPr>
      <w:r>
        <w:rPr>
          <w:b/>
        </w:rPr>
        <w:t xml:space="preserve">SAM:</w:t>
      </w:r>
      <w:r>
        <w:t xml:space="preserve"> bagian TAM yang bisa dijangkau dengan saluran dan kapasitas tim (contoh: kafe di Denpasar dan Badung).</w:t>
      </w:r>
    </w:p>
    <w:p>
      <w:pPr>
        <w:pStyle w:val="ListParagraph"/>
        <w:numPr>
          <w:ilvl w:val="0"/>
          <w:numId w:val="6"/>
        </w:numPr>
      </w:pPr>
      <w:r>
        <w:rPr>
          <w:b/>
        </w:rPr>
        <w:t xml:space="preserve">SOM:</w:t>
      </w:r>
      <w:r>
        <w:t xml:space="preserve"> target realistis tahun pertama, biasanya 1 sampai 5% dari SAM, dan harus sesuai kapasitas produksi.</w:t>
      </w:r>
    </w:p>
    <w:p>
      <w:pPr>
        <w:pStyle w:val="Quote"/>
      </w:pPr>
      <w:r>
        <w:rPr>
          <w:b/>
        </w:rPr>
        <w:t xml:space="preserve">Skor tertinggi:</w:t>
      </w:r>
      <w:r>
        <w:t xml:space="preserve"> pangsa pasar dihitung tepat dan didukung data valid. </w:t>
      </w:r>
      <w:r>
        <w:rPr>
          <w:b/>
        </w:rPr>
        <w:t xml:space="preserve">Hindari:</w:t>
      </w:r>
      <w:r>
        <w:t xml:space="preserve"> angka bulat tanpa sumber, atau SOM yang melebihi kemampuan produksi tim.</w:t>
      </w:r>
    </w:p>
    <w:p>
      <w:pPr>
        <w:pStyle w:val="Quote"/>
      </w:pPr>
      <w:r>
        <w:rPr>
          <w:b/>
        </w:rPr>
        <w:t xml:space="preserve">Belum paham TAM, SAM, SOM? Baca ini dulu.</w:t>
      </w:r>
      <w:r>
        <w:t xml:space="preserve"> Bayangkan tiga lingkaran yang makin kecil.</w:t>
      </w:r>
    </w:p>
    <w:p>
      <w:pPr>
        <w:pStyle w:val="ListParagraph"/>
        <w:numPr>
          <w:ilvl w:val="0"/>
          <w:numId w:val="7"/>
        </w:numPr>
      </w:pPr>
      <w:r>
        <w:rPr>
          <w:b/>
        </w:rPr>
        <w:t xml:space="preserve">TAM</w:t>
      </w:r>
      <w:r>
        <w:t xml:space="preserve"> (</w:t>
      </w:r>
      <w:r>
        <w:rPr>
          <w:i/>
        </w:rPr>
        <w:t xml:space="preserve">Total Addressable Market</w:t>
      </w:r>
      <w:r>
        <w:t xml:space="preserve">): semua orang di wilayah terluas yang mungkin butuh produk Anda. Tanyakan: "Kalau semua orang ini membeli, berapa besar uangnya?"</w:t>
      </w:r>
    </w:p>
    <w:p>
      <w:pPr>
        <w:pStyle w:val="ListParagraph"/>
        <w:numPr>
          <w:ilvl w:val="0"/>
          <w:numId w:val="7"/>
        </w:numPr>
      </w:pPr>
      <w:r>
        <w:rPr>
          <w:b/>
        </w:rPr>
        <w:t xml:space="preserve">SAM</w:t>
      </w:r>
      <w:r>
        <w:t xml:space="preserve"> (</w:t>
      </w:r>
      <w:r>
        <w:rPr>
          <w:i/>
        </w:rPr>
        <w:t xml:space="preserve">Serviceable Available Market</w:t>
      </w:r>
      <w:r>
        <w:t xml:space="preserve">): bagian TAM yang benar-benar bisa Anda jangkau dengan produk, wilayah, dan saluran yang Anda punya sekarang. Tanyakan: "Siapa yang bisa saya layani?"</w:t>
      </w:r>
    </w:p>
    <w:p>
      <w:pPr>
        <w:pStyle w:val="ListParagraph"/>
        <w:numPr>
          <w:ilvl w:val="0"/>
          <w:numId w:val="7"/>
        </w:numPr>
      </w:pPr>
      <w:r>
        <w:rPr>
          <w:b/>
        </w:rPr>
        <w:t xml:space="preserve">SOM</w:t>
      </w:r>
      <w:r>
        <w:t xml:space="preserve"> (</w:t>
      </w:r>
      <w:r>
        <w:rPr>
          <w:i/>
        </w:rPr>
        <w:t xml:space="preserve">Serviceable Obtainable Market</w:t>
      </w:r>
      <w:r>
        <w:t xml:space="preserve">): bagian SAM yang realistis Anda dapatkan dalam satu tahun, dibatasi kapasitas produksi, tim, dan dana. Tanyakan: "Berapa yang benar-benar bisa saya raih tahun depan?"</w:t>
      </w:r>
    </w:p>
    <w:p>
      <w:pPr>
        <w:pStyle w:val="Quote"/>
      </w:pPr>
      <w:r>
        <w:t xml:space="preserve">Ketiganya dihitung dengan rumus yang sama:</w:t>
      </w:r>
    </w:p>
    <w:p>
      <w:pPr>
        <w:spacing w:before="120" w:after="120"/>
      </w:pPr>
      <m:oMathPara xmlns:m="http://schemas.openxmlformats.org/officeDocument/2006/math">
        <m:oMathParaPr>
          <m:jc m:val="center"/>
        </m:oMathParaPr>
        <m:oMath>
          <m:r>
            <m:rPr>
              <m:nor/>
              <m:sty m:val="p"/>
            </m:rPr>
            <m:t>Ukuran pasar</m:t>
          </m:r>
          <m:r>
            <m:rPr>
              <m:sty m:val="p"/>
            </m:rPr>
            <m:t>=</m:t>
          </m:r>
          <m:r>
            <m:rPr>
              <m:nor/>
              <m:sty m:val="p"/>
            </m:rPr>
            <m:t>jumlah pembeli</m:t>
          </m:r>
          <m:r>
            <m:rPr>
              <m:sty m:val="p"/>
            </m:rPr>
            <m:t>×</m:t>
          </m:r>
          <m:r>
            <m:rPr>
              <m:nor/>
              <m:sty m:val="p"/>
            </m:rPr>
            <m:t>nilai belanja per pembeli per tahun</m:t>
          </m:r>
        </m:oMath>
      </m:oMathPara>
    </w:p>
    <w:p>
      <w:pPr>
        <w:pStyle w:val="Quote"/>
      </w:pPr>
      <w:r>
        <w:rPr>
          <w:b/>
        </w:rPr>
        <w:t xml:space="preserve">Contoh usaha keripik:</w:t>
      </w:r>
      <w:r>
        <w:t xml:space="preserve"> TAM = 4,3 juta penduduk Bali × Rp120.000 belanja camilan per tahun. SAM = 300.000 mahasiswa dan pekerja muda di Denpasar × Rp120.000. SOM = kapasitas produksi 2.000 bungkus per bulan × 12 bulan × Rp15.000. Hitung SOM dari kapasitas Anda, lalu cek apakah hasilnya masuk akal (biasanya 1 sampai 5% dari SAM). Contoh lengkap ada di dokumen Contoh Proposal IDEASI 2027: BANTENA.</w:t>
      </w:r>
    </w:p>
    <w:p>
      <w:pPr/>
      <w:r>
        <w:rPr>
          <w:b/>
        </w:rPr>
        <w:t xml:space="preserve">c. Analisis kompetitor dan strategi bersaing.</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2759"/>
        <w:gridCol w:w="1899"/>
        <w:gridCol w:w="2350"/>
        <w:gridCol w:w="2350"/>
      </w:tblGrid>
      <w:tr>
        <w:trPr>
          <w:tblHeader/>
        </w:trPr>
        <w:tc>
          <w:tcPr>
            <w:tcW w:w="2759" w:type="dxa"/>
            <w:shd w:val="clear" w:color="auto" w:fill="0C1D39"/>
          </w:tcPr>
          <w:p>
            <w:pPr/>
            <w:r>
              <w:rPr>
                <w:b/>
                <w:color w:val="FFFFFF"/>
              </w:rPr>
              <w:t xml:space="preserve">Aspek</w:t>
            </w:r>
          </w:p>
        </w:tc>
        <w:tc>
          <w:tcPr>
            <w:tcW w:w="1899" w:type="dxa"/>
            <w:shd w:val="clear" w:color="auto" w:fill="0C1D39"/>
          </w:tcPr>
          <w:p>
            <w:pPr/>
            <w:r>
              <w:rPr>
                <w:b/>
                <w:color w:val="FFFFFF"/>
              </w:rPr>
              <w:t xml:space="preserve">Usaha kami</w:t>
            </w:r>
          </w:p>
        </w:tc>
        <w:tc>
          <w:tcPr>
            <w:tcW w:w="2350" w:type="dxa"/>
            <w:shd w:val="clear" w:color="auto" w:fill="0C1D39"/>
          </w:tcPr>
          <w:p>
            <w:pPr/>
            <w:r>
              <w:rPr>
                <w:b/>
                <w:color w:val="FFFFFF"/>
              </w:rPr>
              <w:t xml:space="preserve">Pesaing 1: [...]</w:t>
            </w:r>
          </w:p>
        </w:tc>
        <w:tc>
          <w:tcPr>
            <w:tcW w:w="2350" w:type="dxa"/>
            <w:shd w:val="clear" w:color="auto" w:fill="0C1D39"/>
          </w:tcPr>
          <w:p>
            <w:pPr/>
            <w:r>
              <w:rPr>
                <w:b/>
                <w:color w:val="FFFFFF"/>
              </w:rPr>
              <w:t xml:space="preserve">Pesaing 2: [...]</w:t>
            </w:r>
          </w:p>
        </w:tc>
      </w:tr>
      <w:tr>
        <w:tc>
          <w:tcPr>
            <w:tcW w:w="2759" w:type="dxa"/>
          </w:tcPr>
          <w:p>
            <w:pPr/>
            <w:r>
              <w:t xml:space="preserve">Harga</w:t>
            </w:r>
          </w:p>
        </w:tc>
        <w:tc>
          <w:tcPr>
            <w:tcW w:w="1899" w:type="dxa"/>
          </w:tcPr>
          <w:p>
            <w:pPr/>
            <w:r>
              <w:t xml:space="preserve">[...]</w:t>
            </w:r>
          </w:p>
        </w:tc>
        <w:tc>
          <w:tcPr>
            <w:tcW w:w="2350" w:type="dxa"/>
          </w:tcPr>
          <w:p>
            <w:pPr/>
            <w:r>
              <w:t xml:space="preserve">[...]</w:t>
            </w:r>
          </w:p>
        </w:tc>
        <w:tc>
          <w:tcPr>
            <w:tcW w:w="2350" w:type="dxa"/>
          </w:tcPr>
          <w:p>
            <w:pPr/>
            <w:r>
              <w:t xml:space="preserve">[...]</w:t>
            </w:r>
          </w:p>
        </w:tc>
      </w:tr>
      <w:tr>
        <w:tc>
          <w:tcPr>
            <w:tcW w:w="2759" w:type="dxa"/>
          </w:tcPr>
          <w:p>
            <w:pPr/>
            <w:r>
              <w:t xml:space="preserve">Kualitas atau fitur</w:t>
            </w:r>
          </w:p>
        </w:tc>
        <w:tc>
          <w:tcPr>
            <w:tcW w:w="1899" w:type="dxa"/>
          </w:tcPr>
          <w:p>
            <w:pPr/>
            <w:r>
              <w:t xml:space="preserve">[...]</w:t>
            </w:r>
          </w:p>
        </w:tc>
        <w:tc>
          <w:tcPr>
            <w:tcW w:w="2350" w:type="dxa"/>
          </w:tcPr>
          <w:p>
            <w:pPr/>
            <w:r>
              <w:t xml:space="preserve">[...]</w:t>
            </w:r>
          </w:p>
        </w:tc>
        <w:tc>
          <w:tcPr>
            <w:tcW w:w="2350" w:type="dxa"/>
          </w:tcPr>
          <w:p>
            <w:pPr/>
            <w:r>
              <w:t xml:space="preserve">[...]</w:t>
            </w:r>
          </w:p>
        </w:tc>
      </w:tr>
      <w:tr>
        <w:tc>
          <w:tcPr>
            <w:tcW w:w="2759" w:type="dxa"/>
          </w:tcPr>
          <w:p>
            <w:pPr/>
            <w:r>
              <w:t xml:space="preserve">Saluran penjualan</w:t>
            </w:r>
          </w:p>
        </w:tc>
        <w:tc>
          <w:tcPr>
            <w:tcW w:w="1899" w:type="dxa"/>
          </w:tcPr>
          <w:p>
            <w:pPr/>
            <w:r>
              <w:t xml:space="preserve">[...]</w:t>
            </w:r>
          </w:p>
        </w:tc>
        <w:tc>
          <w:tcPr>
            <w:tcW w:w="2350" w:type="dxa"/>
          </w:tcPr>
          <w:p>
            <w:pPr/>
            <w:r>
              <w:t xml:space="preserve">[...]</w:t>
            </w:r>
          </w:p>
        </w:tc>
        <w:tc>
          <w:tcPr>
            <w:tcW w:w="2350" w:type="dxa"/>
          </w:tcPr>
          <w:p>
            <w:pPr/>
            <w:r>
              <w:t xml:space="preserve">[...]</w:t>
            </w:r>
          </w:p>
        </w:tc>
      </w:tr>
      <w:tr>
        <w:tc>
          <w:tcPr>
            <w:tcW w:w="2759" w:type="dxa"/>
          </w:tcPr>
          <w:p>
            <w:pPr/>
            <w:r>
              <w:t xml:space="preserve">Kelebihan</w:t>
            </w:r>
          </w:p>
        </w:tc>
        <w:tc>
          <w:tcPr>
            <w:tcW w:w="1899" w:type="dxa"/>
          </w:tcPr>
          <w:p>
            <w:pPr/>
            <w:r>
              <w:t xml:space="preserve">[...]</w:t>
            </w:r>
          </w:p>
        </w:tc>
        <w:tc>
          <w:tcPr>
            <w:tcW w:w="2350" w:type="dxa"/>
          </w:tcPr>
          <w:p>
            <w:pPr/>
            <w:r>
              <w:t xml:space="preserve">[...]</w:t>
            </w:r>
          </w:p>
        </w:tc>
        <w:tc>
          <w:tcPr>
            <w:tcW w:w="2350" w:type="dxa"/>
          </w:tcPr>
          <w:p>
            <w:pPr/>
            <w:r>
              <w:t xml:space="preserve">[...]</w:t>
            </w:r>
          </w:p>
        </w:tc>
      </w:tr>
      <w:tr>
        <w:tc>
          <w:tcPr>
            <w:tcW w:w="2759" w:type="dxa"/>
          </w:tcPr>
          <w:p>
            <w:pPr/>
            <w:r>
              <w:t xml:space="preserve">Kelemahan</w:t>
            </w:r>
          </w:p>
        </w:tc>
        <w:tc>
          <w:tcPr>
            <w:tcW w:w="1899" w:type="dxa"/>
          </w:tcPr>
          <w:p>
            <w:pPr/>
            <w:r>
              <w:t xml:space="preserve">[...]</w:t>
            </w:r>
          </w:p>
        </w:tc>
        <w:tc>
          <w:tcPr>
            <w:tcW w:w="2350" w:type="dxa"/>
          </w:tcPr>
          <w:p>
            <w:pPr/>
            <w:r>
              <w:t xml:space="preserve">[...]</w:t>
            </w:r>
          </w:p>
        </w:tc>
        <w:tc>
          <w:tcPr>
            <w:tcW w:w="2350" w:type="dxa"/>
          </w:tcPr>
          <w:p>
            <w:pPr/>
            <w:r>
              <w:t xml:space="preserve">[...]</w:t>
            </w:r>
          </w:p>
        </w:tc>
      </w:tr>
    </w:tbl>
    <w:p>
      <w:pPr/>
      <w:r>
        <w:t xml:space="preserve">[Strategi bersaing yang dipilih dan alasannya.]</w:t>
      </w:r>
    </w:p>
    <w:p>
      <w:pPr>
        <w:pStyle w:val="Quote"/>
      </w:pPr>
      <w:r>
        <w:rPr>
          <w:b/>
        </w:rPr>
        <w:t xml:space="preserve">Petunjuk.</w:t>
      </w:r>
      <w:r>
        <w:t xml:space="preserve"> Pilih 2 pesaing yang benar-benar dipertimbangkan konsumen, termasuk pesaing tidak langsung atau cara lama yang dipakai konsumen saat ini (contoh: membeli di pasar tradisional). Isi tabel secara jujur, termasuk kelemahan usaha sendiri. Setelah tabel, tulis satu strategi bersaing utama: harga lebih rendah, kualitas atau fitur unggul, atau fokus pada ceruk pasar tertentu, beserta alasannya.</w:t>
      </w:r>
    </w:p>
    <w:p>
      <w:pPr>
        <w:pStyle w:val="Quote"/>
      </w:pPr>
      <w:r>
        <w:rPr>
          <w:b/>
        </w:rPr>
        <w:t xml:space="preserve">Hindari:</w:t>
      </w:r>
      <w:r>
        <w:t xml:space="preserve"> menyatakan "tidak ada pesaing". Juri membaca pernyataan itu sebagai tanda riset pasar belum dilakukan.</w:t>
      </w:r>
    </w:p>
    <w:p>
      <w:pPr>
        <w:pStyle w:val="Heading3"/>
      </w:pPr>
      <w:r>
        <w:t xml:space="preserve">2.3 Inovasi Produk, bobot 25%</w:t>
      </w:r>
    </w:p>
    <w:p>
      <w:pPr/>
      <w:r>
        <w:rPr>
          <w:i/>
        </w:rPr>
        <w:t xml:space="preserve">Yang dicari juri: keunikan produk (unique selling point), cara kerja atau alur produk, basis riset INSTIKI, serta pemakaian bahan atau sumber daya lokal.</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4440"/>
        <w:gridCol w:w="4920"/>
      </w:tblGrid>
      <w:tr>
        <w:trPr>
          <w:tblHeader/>
        </w:trPr>
        <w:tc>
          <w:tcPr>
            <w:tcW w:w="4440" w:type="dxa"/>
            <w:shd w:val="clear" w:color="auto" w:fill="0C1D39"/>
          </w:tcPr>
          <w:p>
            <w:pPr/>
            <w:r>
              <w:rPr>
                <w:b/>
                <w:color w:val="FFFFFF"/>
              </w:rPr>
              <w:t xml:space="preserve">Bukti yang diharapkan: Jalur Ide</w:t>
            </w:r>
          </w:p>
        </w:tc>
        <w:tc>
          <w:tcPr>
            <w:tcW w:w="4920" w:type="dxa"/>
            <w:shd w:val="clear" w:color="auto" w:fill="0C1D39"/>
          </w:tcPr>
          <w:p>
            <w:pPr/>
            <w:r>
              <w:rPr>
                <w:b/>
                <w:color w:val="FFFFFF"/>
              </w:rPr>
              <w:t xml:space="preserve">Bukti yang diharapkan: Jalur Usaha Rintisan</w:t>
            </w:r>
          </w:p>
        </w:tc>
      </w:tr>
      <w:tr>
        <w:tc>
          <w:tcPr>
            <w:tcW w:w="4440" w:type="dxa"/>
          </w:tcPr>
          <w:p>
            <w:pPr/>
            <w:r>
              <w:t xml:space="preserve">Hasil survei </w:t>
            </w:r>
            <w:r>
              <w:rPr>
                <w:i/>
              </w:rPr>
              <w:t xml:space="preserve">problem solution fit</w:t>
            </w:r>
            <w:r>
              <w:t xml:space="preserve">, purwarupa atau desain</w:t>
            </w:r>
          </w:p>
        </w:tc>
        <w:tc>
          <w:tcPr>
            <w:tcW w:w="4920" w:type="dxa"/>
          </w:tcPr>
          <w:p>
            <w:pPr/>
            <w:r>
              <w:t xml:space="preserve">Hasil validasi </w:t>
            </w:r>
            <w:r>
              <w:rPr>
                <w:i/>
              </w:rPr>
              <w:t xml:space="preserve">product market fit</w:t>
            </w:r>
            <w:r>
              <w:t xml:space="preserve">, testimoni, data pembelian ulang</w:t>
            </w:r>
          </w:p>
        </w:tc>
      </w:tr>
    </w:tbl>
    <w:p>
      <w:pPr/>
      <w:r>
        <w:rPr>
          <w:b/>
        </w:rPr>
        <w:t xml:space="preserve">a. Deskripsi produk.</w:t>
      </w:r>
      <w:r>
        <w:t xml:space="preserve"> [Apa produknya, spesifikasi, varian, harga jual. Sertakan foto produk, purwarupa, atau tangkapan layar aplikasi.]</w:t>
      </w:r>
    </w:p>
    <w:p>
      <w:pPr>
        <w:pStyle w:val="Quote"/>
      </w:pPr>
      <w:r>
        <w:rPr>
          <w:b/>
        </w:rPr>
        <w:t xml:space="preserve">Petunjuk.</w:t>
      </w:r>
      <w:r>
        <w:t xml:space="preserve"> Uraikan produk secara konkret: bentuk, ukuran atau kapasitas, varian, kemasan, harga jual, dan fitur utama (untuk aplikasi). Sertakan minimal satu foto produk, purwarupa, desain, atau tangkapan layar. Jalur Ide boleh memakai sketsa atau </w:t>
      </w:r>
      <w:r>
        <w:rPr>
          <w:i/>
        </w:rPr>
        <w:t xml:space="preserve">mockup</w:t>
      </w:r>
      <w:r>
        <w:t xml:space="preserve">, tetapi harus menunjukkan rupa produk yang akan dibuat.</w:t>
      </w:r>
    </w:p>
    <w:p>
      <w:pPr/>
      <w:r>
        <w:rPr>
          <w:b/>
        </w:rPr>
        <w:t xml:space="preserve">b. Cara kerja atau alur produk.</w:t>
      </w:r>
      <w:r>
        <w:t xml:space="preserve"> [Diagram alur proses produksi, alur layanan, atau arsitektur aplikasi.]</w:t>
      </w:r>
    </w:p>
    <w:p>
      <w:pPr>
        <w:pStyle w:val="Quote"/>
      </w:pPr>
      <w:r>
        <w:rPr>
          <w:b/>
        </w:rPr>
        <w:t xml:space="preserve">Petunjuk.</w:t>
      </w:r>
      <w:r>
        <w:t xml:space="preserve"> Gunakan diagram alur 4 sampai 7 langkah. Produk fisik: dari bahan baku, produksi, kontrol mutu, pengemasan, hingga sampai ke konsumen. Jasa: dari pemesanan hingga layanan selesai. Bisnis Digital: alur pengguna utama dan arsitektur sederhana (aplikasi, </w:t>
      </w:r>
      <w:r>
        <w:rPr>
          <w:i/>
        </w:rPr>
        <w:t xml:space="preserve">server</w:t>
      </w:r>
      <w:r>
        <w:t xml:space="preserve">, basis data, integrasi pembayaran). Juri menilai apakah tim benar-benar memahami cara produknya bekerja.</w:t>
      </w:r>
    </w:p>
    <w:p>
      <w:pPr/>
      <w:r>
        <w:rPr>
          <w:b/>
        </w:rPr>
        <w:t xml:space="preserve">c. Keunikan dan daya saing (</w:t>
      </w:r>
      <w:r>
        <w:rPr>
          <w:b/>
          <w:i/>
        </w:rPr>
        <w:t xml:space="preserve">unique selling point</w:t>
      </w:r>
      <w:r>
        <w:rPr>
          <w:b/>
        </w:rPr>
        <w:t xml:space="preserve">).</w:t>
      </w:r>
      <w:r>
        <w:t xml:space="preserve"> [Apa yang tidak dimiliki pesaing dan mengapa sulit ditiru.]</w:t>
      </w:r>
    </w:p>
    <w:p>
      <w:pPr>
        <w:pStyle w:val="Quote"/>
      </w:pPr>
      <w:r>
        <w:rPr>
          <w:b/>
        </w:rPr>
        <w:t xml:space="preserve">Petunjuk.</w:t>
      </w:r>
      <w:r>
        <w:t xml:space="preserve"> Tulis 1 sampai 3 keunggulan yang dapat dibuktikan, bukan klaim umum. Uji setiap keunggulan dengan pertanyaan: "Apakah pesaing bisa menirunya dalam satu bulan?" Bila bisa, cari pembeda yang lebih kuat, misalnya resep atau proses khusus, akses bahan baku eksklusif, teknologi yang dikembangkan sendiri, atau hasil riset.</w:t>
      </w:r>
    </w:p>
    <w:p>
      <w:pPr>
        <w:pStyle w:val="Quote"/>
      </w:pPr>
      <w:r>
        <w:rPr>
          <w:b/>
        </w:rPr>
        <w:t xml:space="preserve">Hindari:</w:t>
      </w:r>
      <w:r>
        <w:t xml:space="preserve"> kata "lebih enak", "lebih murah", "lebih modern" tanpa data pembanding.</w:t>
      </w:r>
    </w:p>
    <w:p>
      <w:pPr/>
      <w:r>
        <w:rPr>
          <w:b/>
        </w:rPr>
        <w:t xml:space="preserve">d. Bahan lokal dan basis riset.</w:t>
      </w:r>
      <w:r>
        <w:t xml:space="preserve"> [Bahan baku atau sumber daya lokal yang dipakai beserta asalnya. Bila produk berasal dari riset INSTIKI, sebutkan judul, peneliti, dan tahun.]</w:t>
      </w:r>
    </w:p>
    <w:p>
      <w:pPr>
        <w:pStyle w:val="Quote"/>
      </w:pPr>
      <w:r>
        <w:rPr>
          <w:b/>
        </w:rPr>
        <w:t xml:space="preserve">Petunjuk.</w:t>
      </w:r>
      <w:r>
        <w:t xml:space="preserve"> Sebutkan bahan atau sumber daya lokal secara spesifik beserta asal daerahnya, misalnya "kopi arabika dari Desa Catur, Kintamani" atau "kain endek dari perajin di Sidemen". Untuk Bisnis Digital, sumber daya lokal dapat berupa konten budaya, mitra UMKM, atau data lokal. Bila produk merupakan hilirisasi riset dosen atau mahasiswa INSTIKI, tulis judul riset, nama peneliti, tahun, dan luarannya (HKI, publikasi). Ini adalah syarat skor 6 pada kriteria Inovasi Produk.</w:t>
      </w:r>
    </w:p>
    <w:p>
      <w:pPr/>
      <w:r>
        <w:rPr>
          <w:b/>
        </w:rPr>
        <w:t xml:space="preserve">e. Validasi konsumen.</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4078"/>
        <w:gridCol w:w="5281"/>
      </w:tblGrid>
      <w:tr>
        <w:trPr>
          <w:tblHeader/>
        </w:trPr>
        <w:tc>
          <w:tcPr>
            <w:tcW w:w="4078" w:type="dxa"/>
            <w:shd w:val="clear" w:color="auto" w:fill="0C1D39"/>
          </w:tcPr>
          <w:p>
            <w:pPr/>
            <w:r>
              <w:rPr>
                <w:b/>
                <w:color w:val="FFFFFF"/>
              </w:rPr>
              <w:t xml:space="preserve">Unsur validasi</w:t>
            </w:r>
          </w:p>
        </w:tc>
        <w:tc>
          <w:tcPr>
            <w:tcW w:w="5281" w:type="dxa"/>
            <w:shd w:val="clear" w:color="auto" w:fill="0C1D39"/>
          </w:tcPr>
          <w:p>
            <w:pPr/>
            <w:r>
              <w:rPr>
                <w:b/>
                <w:color w:val="FFFFFF"/>
              </w:rPr>
              <w:t xml:space="preserve">Isian</w:t>
            </w:r>
          </w:p>
        </w:tc>
      </w:tr>
      <w:tr>
        <w:tc>
          <w:tcPr>
            <w:tcW w:w="4078" w:type="dxa"/>
          </w:tcPr>
          <w:p>
            <w:pPr/>
            <w:r>
              <w:t xml:space="preserve">Jenis validasi</w:t>
            </w:r>
          </w:p>
        </w:tc>
        <w:tc>
          <w:tcPr>
            <w:tcW w:w="5281" w:type="dxa"/>
          </w:tcPr>
          <w:p>
            <w:pPr/>
            <w:r>
              <w:t xml:space="preserve">[</w:t>
            </w:r>
            <w:r>
              <w:rPr>
                <w:i/>
              </w:rPr>
              <w:t xml:space="preserve">Problem solution fit</w:t>
            </w:r>
            <w:r>
              <w:t xml:space="preserve"> untuk Jalur Ide / </w:t>
            </w:r>
            <w:r>
              <w:rPr>
                <w:i/>
              </w:rPr>
              <w:t xml:space="preserve">product market fit</w:t>
            </w:r>
            <w:r>
              <w:t xml:space="preserve"> untuk Usaha Rintisan]</w:t>
            </w:r>
          </w:p>
        </w:tc>
      </w:tr>
      <w:tr>
        <w:tc>
          <w:tcPr>
            <w:tcW w:w="4078" w:type="dxa"/>
          </w:tcPr>
          <w:p>
            <w:pPr/>
            <w:r>
              <w:t xml:space="preserve">Metode</w:t>
            </w:r>
          </w:p>
        </w:tc>
        <w:tc>
          <w:tcPr>
            <w:tcW w:w="5281" w:type="dxa"/>
          </w:tcPr>
          <w:p>
            <w:pPr/>
            <w:r>
              <w:t xml:space="preserve">[Survei daring, wawancara, observasi, uji coba produk]</w:t>
            </w:r>
          </w:p>
        </w:tc>
      </w:tr>
      <w:tr>
        <w:tc>
          <w:tcPr>
            <w:tcW w:w="4078" w:type="dxa"/>
          </w:tcPr>
          <w:p>
            <w:pPr/>
            <w:r>
              <w:t xml:space="preserve">Jumlah dan profil responden</w:t>
            </w:r>
          </w:p>
        </w:tc>
        <w:tc>
          <w:tcPr>
            <w:tcW w:w="5281" w:type="dxa"/>
          </w:tcPr>
          <w:p>
            <w:pPr/>
            <w:r>
              <w:t xml:space="preserve">[...]</w:t>
            </w:r>
          </w:p>
        </w:tc>
      </w:tr>
      <w:tr>
        <w:tc>
          <w:tcPr>
            <w:tcW w:w="4078" w:type="dxa"/>
          </w:tcPr>
          <w:p>
            <w:pPr/>
            <w:r>
              <w:t xml:space="preserve">Waktu pelaksanaan</w:t>
            </w:r>
          </w:p>
        </w:tc>
        <w:tc>
          <w:tcPr>
            <w:tcW w:w="5281" w:type="dxa"/>
          </w:tcPr>
          <w:p>
            <w:pPr/>
            <w:r>
              <w:t xml:space="preserve">[...]</w:t>
            </w:r>
          </w:p>
        </w:tc>
      </w:tr>
      <w:tr>
        <w:tc>
          <w:tcPr>
            <w:tcW w:w="4078" w:type="dxa"/>
          </w:tcPr>
          <w:p>
            <w:pPr/>
            <w:r>
              <w:t xml:space="preserve">Temuan utama</w:t>
            </w:r>
          </w:p>
        </w:tc>
        <w:tc>
          <w:tcPr>
            <w:tcW w:w="5281" w:type="dxa"/>
          </w:tcPr>
          <w:p>
            <w:pPr/>
            <w:r>
              <w:t xml:space="preserve">[Contoh: 72% responden mengalami masalah X; 64% bersedia membayar Rp...]</w:t>
            </w:r>
          </w:p>
        </w:tc>
      </w:tr>
      <w:tr>
        <w:tc>
          <w:tcPr>
            <w:tcW w:w="4078" w:type="dxa"/>
          </w:tcPr>
          <w:p>
            <w:pPr/>
            <w:r>
              <w:t xml:space="preserve">Perubahan produk setelah validasi</w:t>
            </w:r>
          </w:p>
        </w:tc>
        <w:tc>
          <w:tcPr>
            <w:tcW w:w="5281" w:type="dxa"/>
          </w:tcPr>
          <w:p>
            <w:pPr/>
            <w:r>
              <w:t xml:space="preserve">[...]</w:t>
            </w:r>
          </w:p>
        </w:tc>
      </w:tr>
    </w:tbl>
    <w:p>
      <w:pPr/>
      <w:r>
        <w:rPr>
          <w:i/>
        </w:rPr>
        <w:t xml:space="preserve">Lampirkan instrumen dan rekap hasil validasi.</w:t>
      </w:r>
    </w:p>
    <w:p>
      <w:pPr>
        <w:pStyle w:val="Quote"/>
      </w:pPr>
      <w:r>
        <w:rPr>
          <w:b/>
        </w:rPr>
        <w:t xml:space="preserve">Petunjuk.</w:t>
      </w:r>
      <w:r>
        <w:t xml:space="preserve"> Validasi adalah pembeda terbesar antara skor 4 dan skor 6.</w:t>
      </w:r>
    </w:p>
    <w:p>
      <w:pPr>
        <w:pStyle w:val="ListParagraph"/>
        <w:numPr>
          <w:ilvl w:val="0"/>
          <w:numId w:val="8"/>
        </w:numPr>
      </w:pPr>
      <w:r>
        <w:rPr>
          <w:b/>
        </w:rPr>
        <w:t xml:space="preserve">Jalur Ide (</w:t>
      </w:r>
      <w:r>
        <w:rPr>
          <w:b/>
          <w:i/>
        </w:rPr>
        <w:t xml:space="preserve">problem solution fit</w:t>
      </w:r>
      <w:r>
        <w:rPr>
          <w:b/>
        </w:rPr>
        <w:t xml:space="preserve">):</w:t>
      </w:r>
      <w:r>
        <w:t xml:space="preserve"> wawancara atau survei minimal 30 calon konsumen. Tanyakan pengalaman nyata terhadap masalah, cara mereka mengatasinya sekarang, reaksi terhadap solusi, dan berapa harga yang bersedia dibayar.</w:t>
      </w:r>
    </w:p>
    <w:p>
      <w:pPr>
        <w:pStyle w:val="ListParagraph"/>
        <w:numPr>
          <w:ilvl w:val="0"/>
          <w:numId w:val="8"/>
        </w:numPr>
      </w:pPr>
      <w:r>
        <w:rPr>
          <w:b/>
        </w:rPr>
        <w:t xml:space="preserve">Jalur Usaha Rintisan (</w:t>
      </w:r>
      <w:r>
        <w:rPr>
          <w:b/>
          <w:i/>
        </w:rPr>
        <w:t xml:space="preserve">product market fit</w:t>
      </w:r>
      <w:r>
        <w:rPr>
          <w:b/>
        </w:rPr>
        <w:t xml:space="preserve">):</w:t>
      </w:r>
      <w:r>
        <w:t xml:space="preserve"> tunjukkan pembelian ulang, testimoni, ulasan, data pengguna aktif, atau pesanan dari pelanggan yang sama.</w:t>
      </w:r>
    </w:p>
    <w:p>
      <w:pPr>
        <w:pStyle w:val="Quote"/>
      </w:pPr>
      <w:r>
        <w:t xml:space="preserve">Laporkan angka dengan jumlah responden (contoh: "34 dari 52 responden"), bukan persentase saja. Tuliskan juga perubahan produk yang dilakukan setelah mendengar masukan konsumen.</w:t>
      </w:r>
    </w:p>
    <w:p>
      <w:pPr>
        <w:pStyle w:val="Heading3"/>
      </w:pPr>
      <w:r>
        <w:t xml:space="preserve">2.4 Pemasaran, bobot 20%</w:t>
      </w:r>
    </w:p>
    <w:p>
      <w:pPr/>
      <w:r>
        <w:rPr>
          <w:i/>
        </w:rPr>
        <w:t xml:space="preserve">Yang dicari juri: strategi pemasaran, saluran distribusi, promosi, hubungan pelanggan, dan bauran pemasaran (4P atau 7P) yang diukur dengan data.</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4172"/>
        <w:gridCol w:w="5187"/>
      </w:tblGrid>
      <w:tr>
        <w:trPr>
          <w:tblHeader/>
        </w:trPr>
        <w:tc>
          <w:tcPr>
            <w:tcW w:w="4172" w:type="dxa"/>
            <w:shd w:val="clear" w:color="auto" w:fill="0C1D39"/>
          </w:tcPr>
          <w:p>
            <w:pPr/>
            <w:r>
              <w:rPr>
                <w:b/>
                <w:color w:val="FFFFFF"/>
              </w:rPr>
              <w:t xml:space="preserve">Bukti yang diharapkan: Jalur Ide</w:t>
            </w:r>
          </w:p>
        </w:tc>
        <w:tc>
          <w:tcPr>
            <w:tcW w:w="5187" w:type="dxa"/>
            <w:shd w:val="clear" w:color="auto" w:fill="0C1D39"/>
          </w:tcPr>
          <w:p>
            <w:pPr/>
            <w:r>
              <w:rPr>
                <w:b/>
                <w:color w:val="FFFFFF"/>
              </w:rPr>
              <w:t xml:space="preserve">Bukti yang diharapkan: Jalur Usaha Rintisan</w:t>
            </w:r>
          </w:p>
        </w:tc>
      </w:tr>
      <w:tr>
        <w:tc>
          <w:tcPr>
            <w:tcW w:w="4172" w:type="dxa"/>
          </w:tcPr>
          <w:p>
            <w:pPr/>
            <w:r>
              <w:t xml:space="preserve">Rencana kanal dan target jangkauan</w:t>
            </w:r>
          </w:p>
        </w:tc>
        <w:tc>
          <w:tcPr>
            <w:tcW w:w="5187" w:type="dxa"/>
          </w:tcPr>
          <w:p>
            <w:pPr/>
            <w:r>
              <w:t xml:space="preserve">Data kinerja kanal (penjualan per kanal, </w:t>
            </w:r>
            <w:r>
              <w:rPr>
                <w:i/>
              </w:rPr>
              <w:t xml:space="preserve">engagement</w:t>
            </w:r>
            <w:r>
              <w:t xml:space="preserve">, konversi)</w:t>
            </w:r>
          </w:p>
        </w:tc>
      </w:tr>
    </w:tbl>
    <w:p>
      <w:pPr/>
      <w:r>
        <w:rPr>
          <w:b/>
        </w:rPr>
        <w:t xml:space="preserve">a. Bauran pemasaran.</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4918"/>
        <w:gridCol w:w="4441"/>
      </w:tblGrid>
      <w:tr>
        <w:trPr>
          <w:tblHeader/>
        </w:trPr>
        <w:tc>
          <w:tcPr>
            <w:tcW w:w="4918" w:type="dxa"/>
            <w:shd w:val="clear" w:color="auto" w:fill="0C1D39"/>
          </w:tcPr>
          <w:p>
            <w:pPr/>
            <w:r>
              <w:rPr>
                <w:b/>
                <w:color w:val="FFFFFF"/>
              </w:rPr>
              <w:t xml:space="preserve">Unsur</w:t>
            </w:r>
          </w:p>
        </w:tc>
        <w:tc>
          <w:tcPr>
            <w:tcW w:w="4441" w:type="dxa"/>
            <w:shd w:val="clear" w:color="auto" w:fill="0C1D39"/>
          </w:tcPr>
          <w:p>
            <w:pPr/>
            <w:r>
              <w:rPr>
                <w:b/>
                <w:color w:val="FFFFFF"/>
              </w:rPr>
              <w:t xml:space="preserve">Strategi</w:t>
            </w:r>
          </w:p>
        </w:tc>
      </w:tr>
      <w:tr>
        <w:tc>
          <w:tcPr>
            <w:tcW w:w="4918" w:type="dxa"/>
          </w:tcPr>
          <w:p>
            <w:pPr/>
            <w:r>
              <w:rPr>
                <w:i/>
              </w:rPr>
              <w:t xml:space="preserve">Product</w:t>
            </w:r>
          </w:p>
        </w:tc>
        <w:tc>
          <w:tcPr>
            <w:tcW w:w="4441" w:type="dxa"/>
          </w:tcPr>
          <w:p>
            <w:pPr/>
            <w:r>
              <w:t xml:space="preserve">[...]</w:t>
            </w:r>
          </w:p>
        </w:tc>
      </w:tr>
      <w:tr>
        <w:tc>
          <w:tcPr>
            <w:tcW w:w="4918" w:type="dxa"/>
          </w:tcPr>
          <w:p>
            <w:pPr/>
            <w:r>
              <w:rPr>
                <w:i/>
              </w:rPr>
              <w:t xml:space="preserve">Price</w:t>
            </w:r>
          </w:p>
        </w:tc>
        <w:tc>
          <w:tcPr>
            <w:tcW w:w="4441" w:type="dxa"/>
          </w:tcPr>
          <w:p>
            <w:pPr/>
            <w:r>
              <w:t xml:space="preserve">[Metode penetapan harga dan harga jual]</w:t>
            </w:r>
          </w:p>
        </w:tc>
      </w:tr>
      <w:tr>
        <w:tc>
          <w:tcPr>
            <w:tcW w:w="4918" w:type="dxa"/>
          </w:tcPr>
          <w:p>
            <w:pPr/>
            <w:r>
              <w:rPr>
                <w:i/>
              </w:rPr>
              <w:t xml:space="preserve">Place</w:t>
            </w:r>
            <w:r>
              <w:t xml:space="preserve"> (saluran distribusi)</w:t>
            </w:r>
          </w:p>
        </w:tc>
        <w:tc>
          <w:tcPr>
            <w:tcW w:w="4441" w:type="dxa"/>
          </w:tcPr>
          <w:p>
            <w:pPr/>
            <w:r>
              <w:t xml:space="preserve">[...]</w:t>
            </w:r>
          </w:p>
        </w:tc>
      </w:tr>
      <w:tr>
        <w:tc>
          <w:tcPr>
            <w:tcW w:w="4918" w:type="dxa"/>
          </w:tcPr>
          <w:p>
            <w:pPr/>
            <w:r>
              <w:rPr>
                <w:i/>
              </w:rPr>
              <w:t xml:space="preserve">Promotion</w:t>
            </w:r>
          </w:p>
        </w:tc>
        <w:tc>
          <w:tcPr>
            <w:tcW w:w="4441" w:type="dxa"/>
          </w:tcPr>
          <w:p>
            <w:pPr/>
            <w:r>
              <w:t xml:space="preserve">[...]</w:t>
            </w:r>
          </w:p>
        </w:tc>
      </w:tr>
      <w:tr>
        <w:tc>
          <w:tcPr>
            <w:tcW w:w="4918" w:type="dxa"/>
          </w:tcPr>
          <w:p>
            <w:pPr/>
            <w:r>
              <w:rPr>
                <w:i/>
              </w:rPr>
              <w:t xml:space="preserve">People</w:t>
            </w:r>
            <w:r>
              <w:t xml:space="preserve">, </w:t>
            </w:r>
            <w:r>
              <w:rPr>
                <w:i/>
              </w:rPr>
              <w:t xml:space="preserve">Process</w:t>
            </w:r>
            <w:r>
              <w:t xml:space="preserve">, </w:t>
            </w:r>
            <w:r>
              <w:rPr>
                <w:i/>
              </w:rPr>
              <w:t xml:space="preserve">Physical evidence</w:t>
            </w:r>
            <w:r>
              <w:t xml:space="preserve"> (untuk usaha jasa)</w:t>
            </w:r>
          </w:p>
        </w:tc>
        <w:tc>
          <w:tcPr>
            <w:tcW w:w="4441" w:type="dxa"/>
          </w:tcPr>
          <w:p>
            <w:pPr/>
            <w:r>
              <w:t xml:space="preserve">[...]</w:t>
            </w:r>
          </w:p>
        </w:tc>
      </w:tr>
    </w:tbl>
    <w:p>
      <w:pPr>
        <w:pStyle w:val="Quote"/>
      </w:pPr>
      <w:r>
        <w:rPr>
          <w:b/>
        </w:rPr>
        <w:t xml:space="preserve">Petunjuk.</w:t>
      </w:r>
      <w:r>
        <w:t xml:space="preserve"> Isi setiap unsur bauran pemasaran dengan keputusan yang konkret, bukan definisi teori.</w:t>
      </w:r>
    </w:p>
    <w:p>
      <w:pPr>
        <w:pStyle w:val="ListParagraph"/>
        <w:numPr>
          <w:ilvl w:val="0"/>
          <w:numId w:val="9"/>
        </w:numPr>
      </w:pPr>
      <w:r>
        <w:rPr>
          <w:b/>
        </w:rPr>
        <w:t xml:space="preserve">Product:</w:t>
      </w:r>
      <w:r>
        <w:t xml:space="preserve"> varian, ukuran, dan kemasan yang dijual.</w:t>
      </w:r>
    </w:p>
    <w:p>
      <w:pPr>
        <w:pStyle w:val="ListParagraph"/>
        <w:numPr>
          <w:ilvl w:val="0"/>
          <w:numId w:val="9"/>
        </w:numPr>
      </w:pPr>
      <w:r>
        <w:rPr>
          <w:b/>
        </w:rPr>
        <w:t xml:space="preserve">Price:</w:t>
      </w:r>
      <w:r>
        <w:t xml:space="preserve"> metode penetapan harga (HPP ditambah margin, mengikuti pesaing, atau berbasis nilai) dan harga akhirnya.</w:t>
      </w:r>
    </w:p>
    <w:p>
      <w:pPr>
        <w:pStyle w:val="ListParagraph"/>
        <w:numPr>
          <w:ilvl w:val="0"/>
          <w:numId w:val="9"/>
        </w:numPr>
      </w:pPr>
      <w:r>
        <w:rPr>
          <w:b/>
        </w:rPr>
        <w:t xml:space="preserve">Place:</w:t>
      </w:r>
      <w:r>
        <w:t xml:space="preserve"> di mana konsumen bisa membeli dan bagaimana produk dikirim.</w:t>
      </w:r>
    </w:p>
    <w:p>
      <w:pPr>
        <w:pStyle w:val="ListParagraph"/>
        <w:numPr>
          <w:ilvl w:val="0"/>
          <w:numId w:val="9"/>
        </w:numPr>
      </w:pPr>
      <w:r>
        <w:rPr>
          <w:b/>
        </w:rPr>
        <w:t xml:space="preserve">Promotion:</w:t>
      </w:r>
      <w:r>
        <w:t xml:space="preserve"> kegiatan promosi beserta frekuensinya (contoh: 3 konten TikTok per minggu, promo bundling setiap tanggal kembar).</w:t>
      </w:r>
    </w:p>
    <w:p>
      <w:pPr>
        <w:pStyle w:val="ListParagraph"/>
        <w:numPr>
          <w:ilvl w:val="0"/>
          <w:numId w:val="9"/>
        </w:numPr>
      </w:pPr>
      <w:r>
        <w:t xml:space="preserve">Usaha jasa menambahkan </w:t>
      </w:r>
      <w:r>
        <w:rPr>
          <w:i/>
        </w:rPr>
        <w:t xml:space="preserve">people</w:t>
      </w:r>
      <w:r>
        <w:t xml:space="preserve"> (siapa yang melayani), </w:t>
      </w:r>
      <w:r>
        <w:rPr>
          <w:i/>
        </w:rPr>
        <w:t xml:space="preserve">process</w:t>
      </w:r>
      <w:r>
        <w:t xml:space="preserve"> (alur layanan), dan </w:t>
      </w:r>
      <w:r>
        <w:rPr>
          <w:i/>
        </w:rPr>
        <w:t xml:space="preserve">physical evidence</w:t>
      </w:r>
      <w:r>
        <w:t xml:space="preserve"> (bukti fisik layanan).</w:t>
      </w:r>
    </w:p>
    <w:p>
      <w:pPr/>
      <w:r>
        <w:rPr>
          <w:b/>
        </w:rPr>
        <w:t xml:space="preserve">b. Saluran dan target kinerja.</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3315"/>
        <w:gridCol w:w="1186"/>
        <w:gridCol w:w="2831"/>
        <w:gridCol w:w="2027"/>
      </w:tblGrid>
      <w:tr>
        <w:trPr>
          <w:tblHeader/>
        </w:trPr>
        <w:tc>
          <w:tcPr>
            <w:tcW w:w="3315" w:type="dxa"/>
            <w:shd w:val="clear" w:color="auto" w:fill="0C1D39"/>
          </w:tcPr>
          <w:p>
            <w:pPr/>
            <w:r>
              <w:rPr>
                <w:b/>
                <w:color w:val="FFFFFF"/>
              </w:rPr>
              <w:t xml:space="preserve">Saluran</w:t>
            </w:r>
          </w:p>
        </w:tc>
        <w:tc>
          <w:tcPr>
            <w:tcW w:w="1186" w:type="dxa"/>
            <w:shd w:val="clear" w:color="auto" w:fill="0C1D39"/>
          </w:tcPr>
          <w:p>
            <w:pPr/>
            <w:r>
              <w:rPr>
                <w:b/>
                <w:color w:val="FFFFFF"/>
              </w:rPr>
              <w:t xml:space="preserve">Aktivitas</w:t>
            </w:r>
          </w:p>
        </w:tc>
        <w:tc>
          <w:tcPr>
            <w:tcW w:w="2831" w:type="dxa"/>
            <w:shd w:val="clear" w:color="auto" w:fill="0C1D39"/>
          </w:tcPr>
          <w:p>
            <w:pPr/>
            <w:r>
              <w:rPr>
                <w:b/>
                <w:color w:val="FFFFFF"/>
              </w:rPr>
              <w:t xml:space="preserve">Target per bulan</w:t>
            </w:r>
          </w:p>
        </w:tc>
        <w:tc>
          <w:tcPr>
            <w:tcW w:w="2027" w:type="dxa"/>
            <w:shd w:val="clear" w:color="auto" w:fill="0C1D39"/>
          </w:tcPr>
          <w:p>
            <w:pPr/>
            <w:r>
              <w:rPr>
                <w:b/>
                <w:color w:val="FFFFFF"/>
              </w:rPr>
              <w:t xml:space="preserve">Capaian saat ini (Usaha Rintisan)</w:t>
            </w:r>
          </w:p>
        </w:tc>
      </w:tr>
      <w:tr>
        <w:tc>
          <w:tcPr>
            <w:tcW w:w="3315" w:type="dxa"/>
          </w:tcPr>
          <w:p>
            <w:pPr/>
            <w:r>
              <w:t xml:space="preserve">[Instagram atau TikTok]</w:t>
            </w:r>
          </w:p>
        </w:tc>
        <w:tc>
          <w:tcPr>
            <w:tcW w:w="1186" w:type="dxa"/>
          </w:tcPr>
          <w:p>
            <w:pPr/>
            <w:r>
              <w:t xml:space="preserve">[...]</w:t>
            </w:r>
          </w:p>
        </w:tc>
        <w:tc>
          <w:tcPr>
            <w:tcW w:w="2831" w:type="dxa"/>
          </w:tcPr>
          <w:p>
            <w:pPr/>
            <w:r>
              <w:t xml:space="preserve">[Contoh: 1.000 pengikut, 3% </w:t>
            </w:r>
            <w:r>
              <w:rPr>
                <w:i/>
              </w:rPr>
              <w:t xml:space="preserve">engagement</w:t>
            </w:r>
            <w:r>
              <w:t xml:space="preserve">]</w:t>
            </w:r>
          </w:p>
        </w:tc>
        <w:tc>
          <w:tcPr>
            <w:tcW w:w="2027" w:type="dxa"/>
          </w:tcPr>
          <w:p>
            <w:pPr/>
            <w:r>
              <w:t xml:space="preserve">[...]</w:t>
            </w:r>
          </w:p>
        </w:tc>
      </w:tr>
      <w:tr>
        <w:tc>
          <w:tcPr>
            <w:tcW w:w="3315" w:type="dxa"/>
          </w:tcPr>
          <w:p>
            <w:pPr/>
            <w:r>
              <w:t xml:space="preserve">[Marketplace]</w:t>
            </w:r>
          </w:p>
        </w:tc>
        <w:tc>
          <w:tcPr>
            <w:tcW w:w="1186" w:type="dxa"/>
          </w:tcPr>
          <w:p>
            <w:pPr/>
            <w:r>
              <w:t xml:space="preserve">[...]</w:t>
            </w:r>
          </w:p>
        </w:tc>
        <w:tc>
          <w:tcPr>
            <w:tcW w:w="2831" w:type="dxa"/>
          </w:tcPr>
          <w:p>
            <w:pPr/>
            <w:r>
              <w:t xml:space="preserve">[...]</w:t>
            </w:r>
          </w:p>
        </w:tc>
        <w:tc>
          <w:tcPr>
            <w:tcW w:w="2027" w:type="dxa"/>
          </w:tcPr>
          <w:p>
            <w:pPr/>
            <w:r>
              <w:t xml:space="preserve">[...]</w:t>
            </w:r>
          </w:p>
        </w:tc>
      </w:tr>
      <w:tr>
        <w:tc>
          <w:tcPr>
            <w:tcW w:w="3315" w:type="dxa"/>
          </w:tcPr>
          <w:p>
            <w:pPr/>
            <w:r>
              <w:t xml:space="preserve">[Penjualan langsung atau mitra]</w:t>
            </w:r>
          </w:p>
        </w:tc>
        <w:tc>
          <w:tcPr>
            <w:tcW w:w="1186" w:type="dxa"/>
          </w:tcPr>
          <w:p>
            <w:pPr/>
            <w:r>
              <w:t xml:space="preserve">[...]</w:t>
            </w:r>
          </w:p>
        </w:tc>
        <w:tc>
          <w:tcPr>
            <w:tcW w:w="2831" w:type="dxa"/>
          </w:tcPr>
          <w:p>
            <w:pPr/>
            <w:r>
              <w:t xml:space="preserve">[...]</w:t>
            </w:r>
          </w:p>
        </w:tc>
        <w:tc>
          <w:tcPr>
            <w:tcW w:w="2027" w:type="dxa"/>
          </w:tcPr>
          <w:p>
            <w:pPr/>
            <w:r>
              <w:t xml:space="preserve">[...]</w:t>
            </w:r>
          </w:p>
        </w:tc>
      </w:tr>
    </w:tbl>
    <w:p>
      <w:pPr>
        <w:pStyle w:val="Quote"/>
      </w:pPr>
      <w:r>
        <w:rPr>
          <w:b/>
        </w:rPr>
        <w:t xml:space="preserve">Petunjuk.</w:t>
      </w:r>
      <w:r>
        <w:t xml:space="preserve"> Pilih 2 sampai 4 saluran yang paling sesuai dengan target konsumen di subbab 2.2, jangan semua platform. Setiap saluran wajib memiliki target terukur per bulan. Jalur Usaha Rintisan mengisi kolom capaian dengan data nyata (tangkapan layar </w:t>
      </w:r>
      <w:r>
        <w:rPr>
          <w:i/>
        </w:rPr>
        <w:t xml:space="preserve">insight</w:t>
      </w:r>
      <w:r>
        <w:t xml:space="preserve"> media sosial atau dasbor </w:t>
      </w:r>
      <w:r>
        <w:rPr>
          <w:i/>
        </w:rPr>
        <w:t xml:space="preserve">marketplace</w:t>
      </w:r>
      <w:r>
        <w:t xml:space="preserve"> dilampirkan).</w:t>
      </w:r>
    </w:p>
    <w:p>
      <w:pPr>
        <w:pStyle w:val="Quote"/>
      </w:pPr>
      <w:r>
        <w:rPr>
          <w:b/>
        </w:rPr>
        <w:t xml:space="preserve">Skor tertinggi:</w:t>
      </w:r>
      <w:r>
        <w:t xml:space="preserve"> strategi sangat jelas, bauran pemasaran terperinci, </w:t>
      </w:r>
      <w:r>
        <w:rPr>
          <w:b/>
        </w:rPr>
        <w:t xml:space="preserve">dan</w:t>
      </w:r>
      <w:r>
        <w:t xml:space="preserve"> ada data pendukung. Tanpa data pendukung, skor maksimal hanya 4.</w:t>
      </w:r>
    </w:p>
    <w:p>
      <w:pPr/>
      <w:r>
        <w:rPr>
          <w:b/>
        </w:rPr>
        <w:t xml:space="preserve">c. Hubungan pelanggan.</w:t>
      </w:r>
      <w:r>
        <w:t xml:space="preserve"> [Cara menjaga pelanggan kembali: layanan purnajual, program loyalitas, komunitas, pengumpulan ulasan.]</w:t>
      </w:r>
    </w:p>
    <w:p>
      <w:pPr>
        <w:pStyle w:val="Quote"/>
      </w:pPr>
      <w:r>
        <w:rPr>
          <w:b/>
        </w:rPr>
        <w:t xml:space="preserve">Petunjuk.</w:t>
      </w:r>
      <w:r>
        <w:t xml:space="preserve"> Jelaskan bagaimana pelanggan pertama diubah menjadi pelanggan tetap: layanan setelah pembelian, program loyalitas, grup komunitas, atau permintaan ulasan. Sebutkan juga cara tim mengumpulkan masukan pelanggan secara rutin dan memakainya untuk memperbaiki produk.</w:t>
      </w:r>
    </w:p>
    <w:p>
      <w:pPr>
        <w:pStyle w:val="Heading3"/>
      </w:pPr>
      <w:r>
        <w:t xml:space="preserve">2.5 Sumber Daya, bobot 15%</w:t>
      </w:r>
    </w:p>
    <w:p>
      <w:pPr/>
      <w:r>
        <w:rPr>
          <w:i/>
        </w:rPr>
        <w:t xml:space="preserve">Yang dicari juri: kompetensi tiap anggota, sarana dan prasarana yang dimiliki dan dibutuhkan, mitra, mentor, dan jejaring usaha, serta rencana peningkatan kompetensi.</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4440"/>
        <w:gridCol w:w="4920"/>
      </w:tblGrid>
      <w:tr>
        <w:trPr>
          <w:tblHeader/>
        </w:trPr>
        <w:tc>
          <w:tcPr>
            <w:tcW w:w="4440" w:type="dxa"/>
            <w:shd w:val="clear" w:color="auto" w:fill="0C1D39"/>
          </w:tcPr>
          <w:p>
            <w:pPr/>
            <w:r>
              <w:rPr>
                <w:b/>
                <w:color w:val="FFFFFF"/>
              </w:rPr>
              <w:t xml:space="preserve">Bukti yang diharapkan: Jalur Ide</w:t>
            </w:r>
          </w:p>
        </w:tc>
        <w:tc>
          <w:tcPr>
            <w:tcW w:w="4920" w:type="dxa"/>
            <w:shd w:val="clear" w:color="auto" w:fill="0C1D39"/>
          </w:tcPr>
          <w:p>
            <w:pPr/>
            <w:r>
              <w:rPr>
                <w:b/>
                <w:color w:val="FFFFFF"/>
              </w:rPr>
              <w:t xml:space="preserve">Bukti yang diharapkan: Jalur Usaha Rintisan</w:t>
            </w:r>
          </w:p>
        </w:tc>
      </w:tr>
      <w:tr>
        <w:tc>
          <w:tcPr>
            <w:tcW w:w="4440" w:type="dxa"/>
          </w:tcPr>
          <w:p>
            <w:pPr/>
            <w:r>
              <w:t xml:space="preserve">Daftar kebutuhan sarana dan calon mitra</w:t>
            </w:r>
          </w:p>
        </w:tc>
        <w:tc>
          <w:tcPr>
            <w:tcW w:w="4920" w:type="dxa"/>
          </w:tcPr>
          <w:p>
            <w:pPr/>
            <w:r>
              <w:t xml:space="preserve">Inventaris sarana, mitra yang sudah terjalin, bukti pelatihan</w:t>
            </w:r>
          </w:p>
        </w:tc>
      </w:tr>
    </w:tbl>
    <w:p>
      <w:pPr/>
      <w:r>
        <w:rPr>
          <w:b/>
        </w:rPr>
        <w:t xml:space="preserve">a. Kompetensi tim.</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1161"/>
        <w:gridCol w:w="1151"/>
        <w:gridCol w:w="3197"/>
        <w:gridCol w:w="3849"/>
      </w:tblGrid>
      <w:tr>
        <w:trPr>
          <w:tblHeader/>
        </w:trPr>
        <w:tc>
          <w:tcPr>
            <w:tcW w:w="1161" w:type="dxa"/>
            <w:shd w:val="clear" w:color="auto" w:fill="0C1D39"/>
          </w:tcPr>
          <w:p>
            <w:pPr/>
            <w:r>
              <w:rPr>
                <w:b/>
                <w:color w:val="FFFFFF"/>
              </w:rPr>
              <w:t xml:space="preserve">Nama</w:t>
            </w:r>
          </w:p>
        </w:tc>
        <w:tc>
          <w:tcPr>
            <w:tcW w:w="1151" w:type="dxa"/>
            <w:shd w:val="clear" w:color="auto" w:fill="0C1D39"/>
          </w:tcPr>
          <w:p>
            <w:pPr/>
            <w:r>
              <w:rPr>
                <w:b/>
                <w:color w:val="FFFFFF"/>
              </w:rPr>
              <w:t xml:space="preserve">Peran</w:t>
            </w:r>
          </w:p>
        </w:tc>
        <w:tc>
          <w:tcPr>
            <w:tcW w:w="3197" w:type="dxa"/>
            <w:shd w:val="clear" w:color="auto" w:fill="0C1D39"/>
          </w:tcPr>
          <w:p>
            <w:pPr/>
            <w:r>
              <w:rPr>
                <w:b/>
                <w:color w:val="FFFFFF"/>
              </w:rPr>
              <w:t xml:space="preserve">Kompetensi relevan</w:t>
            </w:r>
          </w:p>
        </w:tc>
        <w:tc>
          <w:tcPr>
            <w:tcW w:w="3849" w:type="dxa"/>
            <w:shd w:val="clear" w:color="auto" w:fill="0C1D39"/>
          </w:tcPr>
          <w:p>
            <w:pPr/>
            <w:r>
              <w:rPr>
                <w:b/>
                <w:color w:val="FFFFFF"/>
              </w:rPr>
              <w:t xml:space="preserve">Pelatihan atau sertifikat</w:t>
            </w:r>
          </w:p>
        </w:tc>
      </w:tr>
      <w:tr>
        <w:tc>
          <w:tcPr>
            <w:tcW w:w="1161" w:type="dxa"/>
          </w:tcPr>
          <w:p>
            <w:pPr/>
            <w:r>
              <w:t xml:space="preserve">[...]</w:t>
            </w:r>
          </w:p>
        </w:tc>
        <w:tc>
          <w:tcPr>
            <w:tcW w:w="1151" w:type="dxa"/>
          </w:tcPr>
          <w:p>
            <w:pPr/>
            <w:r>
              <w:t xml:space="preserve">[...]</w:t>
            </w:r>
          </w:p>
        </w:tc>
        <w:tc>
          <w:tcPr>
            <w:tcW w:w="3197" w:type="dxa"/>
          </w:tcPr>
          <w:p>
            <w:pPr/>
            <w:r>
              <w:t xml:space="preserve">[...]</w:t>
            </w:r>
          </w:p>
        </w:tc>
        <w:tc>
          <w:tcPr>
            <w:tcW w:w="3849" w:type="dxa"/>
          </w:tcPr>
          <w:p>
            <w:pPr/>
            <w:r>
              <w:t xml:space="preserve">[...]</w:t>
            </w:r>
          </w:p>
        </w:tc>
      </w:tr>
    </w:tbl>
    <w:p>
      <w:pPr>
        <w:pStyle w:val="Quote"/>
      </w:pPr>
      <w:r>
        <w:rPr>
          <w:b/>
        </w:rPr>
        <w:t xml:space="preserve">Petunjuk.</w:t>
      </w:r>
      <w:r>
        <w:t xml:space="preserve"> Tulis kompetensi yang relevan dengan peran di usaha: keterampilan teknis, pengalaman kerja atau magang, pelatihan, dan sertifikat. Bila ada kompetensi yang belum dimiliki tim (misalnya pembukuan atau keamanan pangan), akui dan jelaskan rencana menutupnya melalui pelatihan atau mentor.</w:t>
      </w:r>
    </w:p>
    <w:p>
      <w:pPr/>
      <w:r>
        <w:rPr>
          <w:b/>
        </w:rPr>
        <w:t xml:space="preserve">b. Sumber daya fisik.</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3390"/>
        <w:gridCol w:w="4658"/>
        <w:gridCol w:w="1310"/>
      </w:tblGrid>
      <w:tr>
        <w:trPr>
          <w:tblHeader/>
        </w:trPr>
        <w:tc>
          <w:tcPr>
            <w:tcW w:w="3390" w:type="dxa"/>
            <w:shd w:val="clear" w:color="auto" w:fill="0C1D39"/>
          </w:tcPr>
          <w:p>
            <w:pPr/>
            <w:r>
              <w:rPr>
                <w:b/>
                <w:color w:val="FFFFFF"/>
              </w:rPr>
              <w:t xml:space="preserve">Sarana dan prasarana</w:t>
            </w:r>
          </w:p>
        </w:tc>
        <w:tc>
          <w:tcPr>
            <w:tcW w:w="4658" w:type="dxa"/>
            <w:shd w:val="clear" w:color="auto" w:fill="0C1D39"/>
          </w:tcPr>
          <w:p>
            <w:pPr/>
            <w:r>
              <w:rPr>
                <w:b/>
                <w:color w:val="FFFFFF"/>
              </w:rPr>
              <w:t xml:space="preserve">Status (dimiliki / dibutuhkan)</w:t>
            </w:r>
          </w:p>
        </w:tc>
        <w:tc>
          <w:tcPr>
            <w:tcW w:w="1310" w:type="dxa"/>
            <w:shd w:val="clear" w:color="auto" w:fill="0C1D39"/>
          </w:tcPr>
          <w:p>
            <w:pPr/>
            <w:r>
              <w:rPr>
                <w:b/>
                <w:color w:val="FFFFFF"/>
              </w:rPr>
              <w:t xml:space="preserve">Fungsi</w:t>
            </w:r>
          </w:p>
        </w:tc>
      </w:tr>
      <w:tr>
        <w:tc>
          <w:tcPr>
            <w:tcW w:w="3390" w:type="dxa"/>
          </w:tcPr>
          <w:p>
            <w:pPr/>
            <w:r>
              <w:t xml:space="preserve">[...]</w:t>
            </w:r>
          </w:p>
        </w:tc>
        <w:tc>
          <w:tcPr>
            <w:tcW w:w="4658" w:type="dxa"/>
          </w:tcPr>
          <w:p>
            <w:pPr/>
            <w:r>
              <w:t xml:space="preserve">[...]</w:t>
            </w:r>
          </w:p>
        </w:tc>
        <w:tc>
          <w:tcPr>
            <w:tcW w:w="1310" w:type="dxa"/>
          </w:tcPr>
          <w:p>
            <w:pPr/>
            <w:r>
              <w:t xml:space="preserve">[...]</w:t>
            </w:r>
          </w:p>
        </w:tc>
      </w:tr>
    </w:tbl>
    <w:p>
      <w:pPr/>
      <w:r>
        <w:t xml:space="preserve">[Manajemen inventori bahan baku dan produk.]</w:t>
      </w:r>
    </w:p>
    <w:p>
      <w:pPr>
        <w:pStyle w:val="Quote"/>
      </w:pPr>
      <w:r>
        <w:rPr>
          <w:b/>
        </w:rPr>
        <w:t xml:space="preserve">Petunjuk.</w:t>
      </w:r>
      <w:r>
        <w:t xml:space="preserve"> Pisahkan sarana yang sudah dimiliki dan yang masih dibutuhkan. Sarana yang dibutuhkan harus konsisten dengan RAB di Bab III, dan ingat bahwa peralatan di atas Rp1.000.000 per item serta laptop, ponsel, atau kamera tidak bisa didanai. Jelaskan juga cara tim mencatat persediaan bahan baku dan produk jadi, misalnya kartu stok atau aplikasi kasir.</w:t>
      </w:r>
    </w:p>
    <w:p>
      <w:pPr/>
      <w:r>
        <w:rPr>
          <w:b/>
        </w:rPr>
        <w:t xml:space="preserve">c. Sumber daya nonfisik.</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4773"/>
        <w:gridCol w:w="2182"/>
        <w:gridCol w:w="2405"/>
      </w:tblGrid>
      <w:tr>
        <w:trPr>
          <w:tblHeader/>
        </w:trPr>
        <w:tc>
          <w:tcPr>
            <w:tcW w:w="4773" w:type="dxa"/>
            <w:shd w:val="clear" w:color="auto" w:fill="0C1D39"/>
          </w:tcPr>
          <w:p>
            <w:pPr/>
            <w:r>
              <w:rPr>
                <w:b/>
                <w:color w:val="FFFFFF"/>
              </w:rPr>
              <w:t xml:space="preserve">Mitra atau jejaring</w:t>
            </w:r>
          </w:p>
        </w:tc>
        <w:tc>
          <w:tcPr>
            <w:tcW w:w="2182" w:type="dxa"/>
            <w:shd w:val="clear" w:color="auto" w:fill="0C1D39"/>
          </w:tcPr>
          <w:p>
            <w:pPr/>
            <w:r>
              <w:rPr>
                <w:b/>
                <w:color w:val="FFFFFF"/>
              </w:rPr>
              <w:t xml:space="preserve">Bentuk kerja sama</w:t>
            </w:r>
          </w:p>
        </w:tc>
        <w:tc>
          <w:tcPr>
            <w:tcW w:w="2405" w:type="dxa"/>
            <w:shd w:val="clear" w:color="auto" w:fill="0C1D39"/>
          </w:tcPr>
          <w:p>
            <w:pPr/>
            <w:r>
              <w:rPr>
                <w:b/>
                <w:color w:val="FFFFFF"/>
              </w:rPr>
              <w:t xml:space="preserve">Status (sudah terjalin / rencana)</w:t>
            </w:r>
          </w:p>
        </w:tc>
      </w:tr>
      <w:tr>
        <w:tc>
          <w:tcPr>
            <w:tcW w:w="4773" w:type="dxa"/>
          </w:tcPr>
          <w:p>
            <w:pPr/>
            <w:r>
              <w:t xml:space="preserve">[Pemasok, mentor, komunitas, DUDI, pemerintah daerah]</w:t>
            </w:r>
          </w:p>
        </w:tc>
        <w:tc>
          <w:tcPr>
            <w:tcW w:w="2182" w:type="dxa"/>
          </w:tcPr>
          <w:p>
            <w:pPr/>
            <w:r>
              <w:t xml:space="preserve">[...]</w:t>
            </w:r>
          </w:p>
        </w:tc>
        <w:tc>
          <w:tcPr>
            <w:tcW w:w="2405" w:type="dxa"/>
          </w:tcPr>
          <w:p>
            <w:pPr/>
            <w:r>
              <w:t xml:space="preserve">[...]</w:t>
            </w:r>
          </w:p>
        </w:tc>
      </w:tr>
    </w:tbl>
    <w:p>
      <w:pPr/>
      <w:r>
        <w:t xml:space="preserve">[Rencana peningkatan kompetensi tim dan evaluasi kinerja tim.]</w:t>
      </w:r>
    </w:p>
    <w:p>
      <w:pPr>
        <w:pStyle w:val="Quote"/>
      </w:pPr>
      <w:r>
        <w:rPr>
          <w:b/>
        </w:rPr>
        <w:t xml:space="preserve">Petunjuk.</w:t>
      </w:r>
      <w:r>
        <w:t xml:space="preserve"> Sebutkan nama mitra yang nyata (pemasok, mentor praktisi, komunitas, pemerintah daerah, DUDI) dan bentuk kerja samanya. Status "sudah terjalin" sebaiknya didukung bukti seperti surat dukungan, MoU, atau foto kegiatan. Tuliskan rencana pelatihan tim (topik dan waktu) dan cara tim mengevaluasi kinerja, misalnya rapat evaluasi mingguan dengan indikator penjualan.</w:t>
      </w:r>
    </w:p>
    <w:p>
      <w:pPr>
        <w:pStyle w:val="Quote"/>
      </w:pPr>
      <w:r>
        <w:rPr>
          <w:b/>
        </w:rPr>
        <w:t xml:space="preserve">Skor tertinggi:</w:t>
      </w:r>
      <w:r>
        <w:t xml:space="preserve"> sumber daya fisik dan nonfisik sangat memadai </w:t>
      </w:r>
      <w:r>
        <w:rPr>
          <w:b/>
        </w:rPr>
        <w:t xml:space="preserve">dan</w:t>
      </w:r>
      <w:r>
        <w:t xml:space="preserve"> disertai data pendukung yang relevan.</w:t>
      </w:r>
    </w:p>
    <w:p>
      <w:pPr>
        <w:pStyle w:val="Heading3"/>
      </w:pPr>
      <w:r>
        <w:t xml:space="preserve">2.6 Keuangan, </w:t>
      </w:r>
      <w:r>
        <w:rPr>
          <w:i/>
        </w:rPr>
        <w:t xml:space="preserve">Traction</w:t>
      </w:r>
      <w:r>
        <w:t xml:space="preserve">, dan Monetisasi, bobot 10%</w:t>
      </w:r>
    </w:p>
    <w:p>
      <w:pPr/>
      <w:r>
        <w:rPr>
          <w:i/>
        </w:rPr>
        <w:t xml:space="preserve">Yang dicari juri: model bisnis dan sumber pendapatan, kondisi atau proyeksi keuangan, roadmap usaha 3 tahun, dan untuk Bisnis Digital, metrik yang dipakai.</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4439"/>
        <w:gridCol w:w="4920"/>
      </w:tblGrid>
      <w:tr>
        <w:trPr>
          <w:tblHeader/>
        </w:trPr>
        <w:tc>
          <w:tcPr>
            <w:tcW w:w="4439" w:type="dxa"/>
            <w:shd w:val="clear" w:color="auto" w:fill="0C1D39"/>
          </w:tcPr>
          <w:p>
            <w:pPr/>
            <w:r>
              <w:rPr>
                <w:b/>
                <w:color w:val="FFFFFF"/>
              </w:rPr>
              <w:t xml:space="preserve">Bukti yang diharapkan: Jalur Ide</w:t>
            </w:r>
          </w:p>
        </w:tc>
        <w:tc>
          <w:tcPr>
            <w:tcW w:w="4920" w:type="dxa"/>
            <w:shd w:val="clear" w:color="auto" w:fill="0C1D39"/>
          </w:tcPr>
          <w:p>
            <w:pPr/>
            <w:r>
              <w:rPr>
                <w:b/>
                <w:color w:val="FFFFFF"/>
              </w:rPr>
              <w:t xml:space="preserve">Bukti yang diharapkan: Jalur Usaha Rintisan</w:t>
            </w:r>
          </w:p>
        </w:tc>
      </w:tr>
      <w:tr>
        <w:tc>
          <w:tcPr>
            <w:tcW w:w="4439" w:type="dxa"/>
          </w:tcPr>
          <w:p>
            <w:pPr/>
            <w:r>
              <w:t xml:space="preserve">Proyeksi laba rugi dan arus kas 12 bulan, </w:t>
            </w:r>
            <w:r>
              <w:rPr>
                <w:i/>
              </w:rPr>
              <w:t xml:space="preserve">willingness to pay</w:t>
            </w:r>
            <w:r>
              <w:t xml:space="preserve">, proyeksi retensi</w:t>
            </w:r>
          </w:p>
        </w:tc>
        <w:tc>
          <w:tcPr>
            <w:tcW w:w="4920" w:type="dxa"/>
          </w:tcPr>
          <w:p>
            <w:pPr/>
            <w:r>
              <w:t xml:space="preserve">Laporan laba rugi dan arus kas aktual, neraca (Tahapan Bertumbuh), data transaksi atau pengguna</w:t>
            </w:r>
          </w:p>
        </w:tc>
      </w:tr>
    </w:tbl>
    <w:p>
      <w:pPr/>
      <w:r>
        <w:rPr>
          <w:b/>
        </w:rPr>
        <w:t xml:space="preserve">a. Model bisnis dan sumber pendapatan.</w:t>
      </w:r>
      <w:r>
        <w:t xml:space="preserve"> [Dari mana uang masuk: penjualan langsung, langganan, komisi, iklan, lisensi. Sertakan struktur biaya utama.]</w:t>
      </w:r>
    </w:p>
    <w:p>
      <w:pPr>
        <w:pStyle w:val="Quote"/>
      </w:pPr>
      <w:r>
        <w:rPr>
          <w:b/>
        </w:rPr>
        <w:t xml:space="preserve">Petunjuk.</w:t>
      </w:r>
      <w:r>
        <w:t xml:space="preserve"> Jelaskan dari mana uang masuk dan ke mana uang keluar. Sebutkan sumber pendapatan utama dan tambahan (penjualan satuan, paket langganan, komisi, iklan, lisensi), lalu tiga biaya terbesar usaha. Bisnis Digital wajib menjelaskan model monetisasi secara jelas, misalnya </w:t>
      </w:r>
      <w:r>
        <w:rPr>
          <w:i/>
        </w:rPr>
        <w:t xml:space="preserve">freemium</w:t>
      </w:r>
      <w:r>
        <w:t xml:space="preserve"> dengan paket berbayar Rp[...] per bulan.</w:t>
      </w:r>
    </w:p>
    <w:p>
      <w:pPr/>
      <w:r>
        <w:rPr>
          <w:b/>
        </w:rPr>
        <w:t xml:space="preserve">b. Ringkasan keuangan.</w:t>
      </w:r>
      <w:r>
        <w:t xml:space="preserve"> </w:t>
      </w:r>
      <w:r>
        <w:rPr>
          <w:i/>
        </w:rPr>
        <w:t xml:space="preserve">Jalur Ide: proyeksi 12 bulan. Jalur Usaha Rintisan: data aktual sejak usaha berjalan (Tahapan Awal boleh melengkapinya dengan proyeksi hingga 12 bulan). Laporan lengkap dilampirkan.</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6438"/>
        <w:gridCol w:w="2921"/>
      </w:tblGrid>
      <w:tr>
        <w:trPr>
          <w:tblHeader/>
        </w:trPr>
        <w:tc>
          <w:tcPr>
            <w:tcW w:w="6438" w:type="dxa"/>
            <w:shd w:val="clear" w:color="auto" w:fill="0C1D39"/>
          </w:tcPr>
          <w:p>
            <w:pPr/>
            <w:r>
              <w:rPr>
                <w:b/>
                <w:color w:val="FFFFFF"/>
              </w:rPr>
              <w:t xml:space="preserve">Indikator</w:t>
            </w:r>
          </w:p>
        </w:tc>
        <w:tc>
          <w:tcPr>
            <w:tcW w:w="2921" w:type="dxa"/>
            <w:shd w:val="clear" w:color="auto" w:fill="0C1D39"/>
          </w:tcPr>
          <w:p>
            <w:pPr/>
            <w:r>
              <w:rPr>
                <w:b/>
                <w:color w:val="FFFFFF"/>
              </w:rPr>
              <w:t xml:space="preserve">Nilai</w:t>
            </w:r>
          </w:p>
        </w:tc>
      </w:tr>
      <w:tr>
        <w:tc>
          <w:tcPr>
            <w:tcW w:w="6438" w:type="dxa"/>
          </w:tcPr>
          <w:p>
            <w:pPr/>
            <w:r>
              <w:t xml:space="preserve">HPP per unit</w:t>
            </w:r>
          </w:p>
        </w:tc>
        <w:tc>
          <w:tcPr>
            <w:tcW w:w="2921" w:type="dxa"/>
          </w:tcPr>
          <w:p>
            <w:pPr/>
            <w:r>
              <w:t xml:space="preserve">Rp[...]</w:t>
            </w:r>
          </w:p>
        </w:tc>
      </w:tr>
      <w:tr>
        <w:tc>
          <w:tcPr>
            <w:tcW w:w="6438" w:type="dxa"/>
          </w:tcPr>
          <w:p>
            <w:pPr/>
            <w:r>
              <w:t xml:space="preserve">Harga jual per unit</w:t>
            </w:r>
          </w:p>
        </w:tc>
        <w:tc>
          <w:tcPr>
            <w:tcW w:w="2921" w:type="dxa"/>
          </w:tcPr>
          <w:p>
            <w:pPr/>
            <w:r>
              <w:t xml:space="preserve">Rp[...]</w:t>
            </w:r>
          </w:p>
        </w:tc>
      </w:tr>
      <w:tr>
        <w:tc>
          <w:tcPr>
            <w:tcW w:w="6438" w:type="dxa"/>
          </w:tcPr>
          <w:p>
            <w:pPr/>
            <w:r>
              <w:t xml:space="preserve">Margin kotor</w:t>
            </w:r>
          </w:p>
        </w:tc>
        <w:tc>
          <w:tcPr>
            <w:tcW w:w="2921" w:type="dxa"/>
          </w:tcPr>
          <w:p>
            <w:pPr/>
            <w:r>
              <w:t xml:space="preserve">[...]%</w:t>
            </w:r>
          </w:p>
        </w:tc>
      </w:tr>
      <w:tr>
        <w:tc>
          <w:tcPr>
            <w:tcW w:w="6438" w:type="dxa"/>
          </w:tcPr>
          <w:p>
            <w:pPr/>
            <w:r>
              <w:t xml:space="preserve">Titik impas (</w:t>
            </w:r>
            <w:r>
              <w:rPr>
                <w:i/>
              </w:rPr>
              <w:t xml:space="preserve">break even point</w:t>
            </w:r>
            <w:r>
              <w:t xml:space="preserve">)</w:t>
            </w:r>
          </w:p>
        </w:tc>
        <w:tc>
          <w:tcPr>
            <w:tcW w:w="2921" w:type="dxa"/>
          </w:tcPr>
          <w:p>
            <w:pPr/>
            <w:r>
              <w:t xml:space="preserve">[...] unit per bulan</w:t>
            </w:r>
          </w:p>
        </w:tc>
      </w:tr>
      <w:tr>
        <w:tc>
          <w:tcPr>
            <w:tcW w:w="6438" w:type="dxa"/>
          </w:tcPr>
          <w:p>
            <w:pPr/>
            <w:r>
              <w:t xml:space="preserve">Pendapatan 12 bulan (proyeksi atau aktual)</w:t>
            </w:r>
          </w:p>
        </w:tc>
        <w:tc>
          <w:tcPr>
            <w:tcW w:w="2921" w:type="dxa"/>
          </w:tcPr>
          <w:p>
            <w:pPr/>
            <w:r>
              <w:t xml:space="preserve">Rp[...]</w:t>
            </w:r>
          </w:p>
        </w:tc>
      </w:tr>
      <w:tr>
        <w:tc>
          <w:tcPr>
            <w:tcW w:w="6438" w:type="dxa"/>
          </w:tcPr>
          <w:p>
            <w:pPr/>
            <w:r>
              <w:t xml:space="preserve">Laba bersih 12 bulan</w:t>
            </w:r>
          </w:p>
        </w:tc>
        <w:tc>
          <w:tcPr>
            <w:tcW w:w="2921" w:type="dxa"/>
          </w:tcPr>
          <w:p>
            <w:pPr/>
            <w:r>
              <w:t xml:space="preserve">Rp[...]</w:t>
            </w:r>
          </w:p>
        </w:tc>
      </w:tr>
    </w:tbl>
    <w:p>
      <w:pPr>
        <w:pStyle w:val="Quote"/>
      </w:pPr>
      <w:r>
        <w:rPr>
          <w:b/>
        </w:rPr>
        <w:t xml:space="preserve">Petunjuk.</w:t>
      </w:r>
      <w:r>
        <w:t xml:space="preserve"> Ambil angka dari laporan keuangan di Lampiran 1 agar konsisten. Cara menghitung:</w:t>
      </w:r>
    </w:p>
    <w:p>
      <w:pPr>
        <w:spacing w:before="120" w:after="120"/>
      </w:pPr>
      <m:oMathPara xmlns:m="http://schemas.openxmlformats.org/officeDocument/2006/math">
        <m:oMathParaPr>
          <m:jc m:val="center"/>
        </m:oMathParaPr>
        <m:oMath>
          <m:r>
            <m:rPr>
              <m:nor/>
              <m:sty m:val="p"/>
            </m:rPr>
            <m:t>Margin kotor</m:t>
          </m:r>
          <m:r>
            <m:rPr>
              <m:sty m:val="p"/>
            </m:rPr>
            <m:t>=</m:t>
          </m:r>
          <m:f>
            <m:fPr>
              <m:type m:val="bar"/>
            </m:fPr>
            <m:num>
              <m:r>
                <m:rPr>
                  <m:nor/>
                  <m:sty m:val="p"/>
                </m:rPr>
                <m:t>harga jual</m:t>
              </m:r>
              <m:r>
                <m:rPr>
                  <m:sty m:val="p"/>
                </m:rPr>
                <m:t>−</m:t>
              </m:r>
              <m:r>
                <m:rPr>
                  <m:nor/>
                  <m:sty m:val="p"/>
                </m:rPr>
                <m:t>HPP</m:t>
              </m:r>
            </m:num>
            <m:den>
              <m:r>
                <m:rPr>
                  <m:nor/>
                  <m:sty m:val="p"/>
                </m:rPr>
                <m:t>harga jual</m:t>
              </m:r>
            </m:den>
          </m:f>
          <m:r>
            <m:rPr>
              <m:sty m:val="p"/>
            </m:rPr>
            <m:t>×</m:t>
          </m:r>
          <m:r>
            <m:t>100</m:t>
          </m:r>
          <m:r>
            <m:rPr>
              <m:sty m:val="p"/>
            </m:rPr>
            <m:t>%</m:t>
          </m:r>
        </m:oMath>
      </m:oMathPara>
    </w:p>
    <w:p/>
    <w:p>
      <w:pPr>
        <w:spacing w:before="120" w:after="120"/>
      </w:pPr>
      <m:oMathPara xmlns:m="http://schemas.openxmlformats.org/officeDocument/2006/math">
        <m:oMathParaPr>
          <m:jc m:val="center"/>
        </m:oMathParaPr>
        <m:oMath>
          <m:r>
            <m:rPr>
              <m:nor/>
              <m:sty m:val="p"/>
            </m:rPr>
            <m:t>Titik impas</m:t>
          </m:r>
          <m:r>
            <m:rPr>
              <m:sty m:val="p"/>
            </m:rPr>
            <m:t>=</m:t>
          </m:r>
          <m:f>
            <m:fPr>
              <m:type m:val="bar"/>
            </m:fPr>
            <m:num>
              <m:r>
                <m:rPr>
                  <m:nor/>
                  <m:sty m:val="p"/>
                </m:rPr>
                <m:t>total biaya tetap per bulan</m:t>
              </m:r>
            </m:num>
            <m:den>
              <m:r>
                <m:rPr>
                  <m:nor/>
                  <m:sty m:val="p"/>
                </m:rPr>
                <m:t>harga jual</m:t>
              </m:r>
              <m:r>
                <m:rPr>
                  <m:sty m:val="p"/>
                </m:rPr>
                <m:t>−</m:t>
              </m:r>
              <m:r>
                <m:rPr>
                  <m:nor/>
                  <m:sty m:val="p"/>
                </m:rPr>
                <m:t>biaya variabel per unit</m:t>
              </m:r>
            </m:den>
          </m:f>
        </m:oMath>
      </m:oMathPara>
    </w:p>
    <w:p>
      <w:pPr>
        <w:pStyle w:val="Quote"/>
      </w:pPr>
      <w:r>
        <w:t xml:space="preserve">Titik impas dinyatakan dalam unit per bulan. Jalur Ide memakai proyeksi dengan asumsi yang ditulis jelas (harga, volume penjualan per bulan, kenaikan bulanan). Jalur Usaha Rintisan memakai data aktual dari pembukuan.</w:t>
      </w:r>
    </w:p>
    <w:p>
      <w:pPr/>
      <w:r>
        <w:rPr>
          <w:b/>
        </w:rPr>
        <w:t xml:space="preserve">c. Analisis keuangan.</w:t>
      </w:r>
      <w:r>
        <w:t xml:space="preserve"> [Tafsirkan angka di atas: kapan usaha mencapai impas, risiko terbesar, asumsi yang dipakai.]</w:t>
      </w:r>
    </w:p>
    <w:p>
      <w:pPr>
        <w:pStyle w:val="Quote"/>
      </w:pPr>
      <w:r>
        <w:rPr>
          <w:b/>
        </w:rPr>
        <w:t xml:space="preserve">Petunjuk.</w:t>
      </w:r>
      <w:r>
        <w:t xml:space="preserve"> Bagian ini yang membedakan skor 2 dan skor 5 pada kriteria Keuangan. Jangan hanya menyajikan tabel; tafsirkan: pada bulan ke berapa usaha impas, berapa lama modal kembali, asumsi mana yang paling berisiko, dan apa rencana bila penjualan hanya tercapai 70% dari target.</w:t>
      </w:r>
    </w:p>
    <w:p>
      <w:pPr/>
      <w:r>
        <w:rPr>
          <w:b/>
        </w:rPr>
        <w:t xml:space="preserve">d. Metrik pendukung (wajib untuk Bisnis Digital).</w:t>
      </w:r>
      <w:r>
        <w:t xml:space="preserve"> [Contoh: retensi pengguna, </w:t>
      </w:r>
      <w:r>
        <w:rPr>
          <w:i/>
        </w:rPr>
        <w:t xml:space="preserve">engagement rate</w:t>
      </w:r>
      <w:r>
        <w:t xml:space="preserve">, </w:t>
      </w:r>
      <w:r>
        <w:rPr>
          <w:i/>
        </w:rPr>
        <w:t xml:space="preserve">willingness to pay</w:t>
      </w:r>
      <w:r>
        <w:t xml:space="preserve">, tingkat pembelian ulang.]</w:t>
      </w:r>
    </w:p>
    <w:p>
      <w:pPr>
        <w:pStyle w:val="Quote"/>
      </w:pPr>
      <w:r>
        <w:rPr>
          <w:b/>
        </w:rPr>
        <w:t xml:space="preserve">Petunjuk.</w:t>
      </w:r>
      <w:r>
        <w:t xml:space="preserve"> Pilih metrik yang sesuai model bisnis dan sajikan dalam tabel bulanan di Lampiran 3.</w:t>
      </w:r>
    </w:p>
    <w:p>
      <w:pPr>
        <w:pStyle w:val="ListParagraph"/>
        <w:numPr>
          <w:ilvl w:val="0"/>
          <w:numId w:val="10"/>
        </w:numPr>
      </w:pPr>
      <w:r>
        <w:rPr>
          <w:b/>
        </w:rPr>
        <w:t xml:space="preserve">Usaha nondigital:</w:t>
      </w:r>
      <w:r>
        <w:t xml:space="preserve"> tingkat pembelian ulang (</w:t>
      </w:r>
      <w:r>
        <w:rPr>
          <w:i/>
        </w:rPr>
        <w:t xml:space="preserve">customer repeat rate</w:t>
      </w:r>
      <w:r>
        <w:t xml:space="preserve">), jumlah pelanggan aktif, rata-rata nilai transaksi.</w:t>
      </w:r>
    </w:p>
    <w:p>
      <w:pPr>
        <w:pStyle w:val="ListParagraph"/>
        <w:numPr>
          <w:ilvl w:val="0"/>
          <w:numId w:val="10"/>
        </w:numPr>
      </w:pPr>
      <w:r>
        <w:rPr>
          <w:b/>
        </w:rPr>
        <w:t xml:space="preserve">Bisnis Digital (wajib):</w:t>
      </w:r>
      <w:r>
        <w:t xml:space="preserve"> retensi pengguna, </w:t>
      </w:r>
      <w:r>
        <w:rPr>
          <w:i/>
        </w:rPr>
        <w:t xml:space="preserve">engagement rate</w:t>
      </w:r>
      <w:r>
        <w:t xml:space="preserve">, konversi pengguna gratis ke berbayar, </w:t>
      </w:r>
      <w:r>
        <w:rPr>
          <w:i/>
        </w:rPr>
        <w:t xml:space="preserve">willingness to pay</w:t>
      </w:r>
      <w:r>
        <w:t xml:space="preserve">.</w:t>
      </w:r>
    </w:p>
    <w:p>
      <w:pPr>
        <w:pStyle w:val="Quote"/>
      </w:pPr>
      <w:r>
        <w:t xml:space="preserve">Jalur Ide menyajikan proyeksi metrik beserta asumsi; Jalur Usaha Rintisan menyajikan data aktual.</w:t>
      </w:r>
    </w:p>
    <w:p>
      <w:pPr/>
      <w:r>
        <w:rPr>
          <w:b/>
        </w:rPr>
        <w:t xml:space="preserve">e. </w:t>
      </w:r>
      <w:r>
        <w:rPr>
          <w:b/>
          <w:i/>
        </w:rPr>
        <w:t xml:space="preserve">Roadmap</w:t>
      </w:r>
      <w:r>
        <w:rPr>
          <w:b/>
        </w:rPr>
        <w:t xml:space="preserve"> usaha 3 tahun.</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1028"/>
        <w:gridCol w:w="1965"/>
        <w:gridCol w:w="1824"/>
        <w:gridCol w:w="2293"/>
        <w:gridCol w:w="2247"/>
      </w:tblGrid>
      <w:tr>
        <w:trPr>
          <w:tblHeader/>
        </w:trPr>
        <w:tc>
          <w:tcPr>
            <w:tcW w:w="1028" w:type="dxa"/>
            <w:shd w:val="clear" w:color="auto" w:fill="0C1D39"/>
          </w:tcPr>
          <w:p>
            <w:pPr/>
            <w:r>
              <w:rPr>
                <w:b/>
                <w:color w:val="FFFFFF"/>
              </w:rPr>
              <w:t xml:space="preserve">Tahun</w:t>
            </w:r>
          </w:p>
        </w:tc>
        <w:tc>
          <w:tcPr>
            <w:tcW w:w="1965" w:type="dxa"/>
            <w:shd w:val="clear" w:color="auto" w:fill="0C1D39"/>
          </w:tcPr>
          <w:p>
            <w:pPr/>
            <w:r>
              <w:rPr>
                <w:b/>
                <w:color w:val="FFFFFF"/>
              </w:rPr>
              <w:t xml:space="preserve">Target produk</w:t>
            </w:r>
          </w:p>
        </w:tc>
        <w:tc>
          <w:tcPr>
            <w:tcW w:w="1824" w:type="dxa"/>
            <w:shd w:val="clear" w:color="auto" w:fill="0C1D39"/>
          </w:tcPr>
          <w:p>
            <w:pPr/>
            <w:r>
              <w:rPr>
                <w:b/>
                <w:color w:val="FFFFFF"/>
              </w:rPr>
              <w:t xml:space="preserve">Target pasar</w:t>
            </w:r>
          </w:p>
        </w:tc>
        <w:tc>
          <w:tcPr>
            <w:tcW w:w="2293" w:type="dxa"/>
            <w:shd w:val="clear" w:color="auto" w:fill="0C1D39"/>
          </w:tcPr>
          <w:p>
            <w:pPr/>
            <w:r>
              <w:rPr>
                <w:b/>
                <w:color w:val="FFFFFF"/>
              </w:rPr>
              <w:t xml:space="preserve">Target keuangan</w:t>
            </w:r>
          </w:p>
        </w:tc>
        <w:tc>
          <w:tcPr>
            <w:tcW w:w="2247" w:type="dxa"/>
            <w:shd w:val="clear" w:color="auto" w:fill="0C1D39"/>
          </w:tcPr>
          <w:p>
            <w:pPr/>
            <w:r>
              <w:rPr>
                <w:b/>
                <w:color w:val="FFFFFF"/>
              </w:rPr>
              <w:t xml:space="preserve">Target legalitas</w:t>
            </w:r>
          </w:p>
        </w:tc>
      </w:tr>
      <w:tr>
        <w:tc>
          <w:tcPr>
            <w:tcW w:w="1028" w:type="dxa"/>
          </w:tcPr>
          <w:p>
            <w:pPr/>
            <w:r>
              <w:t xml:space="preserve">2027</w:t>
            </w:r>
          </w:p>
        </w:tc>
        <w:tc>
          <w:tcPr>
            <w:tcW w:w="1965" w:type="dxa"/>
          </w:tcPr>
          <w:p>
            <w:pPr/>
            <w:r>
              <w:t xml:space="preserve">[...]</w:t>
            </w:r>
          </w:p>
        </w:tc>
        <w:tc>
          <w:tcPr>
            <w:tcW w:w="1824" w:type="dxa"/>
          </w:tcPr>
          <w:p>
            <w:pPr/>
            <w:r>
              <w:t xml:space="preserve">[...]</w:t>
            </w:r>
          </w:p>
        </w:tc>
        <w:tc>
          <w:tcPr>
            <w:tcW w:w="2293" w:type="dxa"/>
          </w:tcPr>
          <w:p>
            <w:pPr/>
            <w:r>
              <w:t xml:space="preserve">[...]</w:t>
            </w:r>
          </w:p>
        </w:tc>
        <w:tc>
          <w:tcPr>
            <w:tcW w:w="2247" w:type="dxa"/>
          </w:tcPr>
          <w:p>
            <w:pPr/>
            <w:r>
              <w:t xml:space="preserve">[...]</w:t>
            </w:r>
          </w:p>
        </w:tc>
      </w:tr>
      <w:tr>
        <w:tc>
          <w:tcPr>
            <w:tcW w:w="1028" w:type="dxa"/>
          </w:tcPr>
          <w:p>
            <w:pPr/>
            <w:r>
              <w:t xml:space="preserve">2028</w:t>
            </w:r>
          </w:p>
        </w:tc>
        <w:tc>
          <w:tcPr>
            <w:tcW w:w="1965" w:type="dxa"/>
          </w:tcPr>
          <w:p>
            <w:pPr/>
            <w:r>
              <w:t xml:space="preserve">[...]</w:t>
            </w:r>
          </w:p>
        </w:tc>
        <w:tc>
          <w:tcPr>
            <w:tcW w:w="1824" w:type="dxa"/>
          </w:tcPr>
          <w:p>
            <w:pPr/>
            <w:r>
              <w:t xml:space="preserve">[...]</w:t>
            </w:r>
          </w:p>
        </w:tc>
        <w:tc>
          <w:tcPr>
            <w:tcW w:w="2293" w:type="dxa"/>
          </w:tcPr>
          <w:p>
            <w:pPr/>
            <w:r>
              <w:t xml:space="preserve">[...]</w:t>
            </w:r>
          </w:p>
        </w:tc>
        <w:tc>
          <w:tcPr>
            <w:tcW w:w="2247" w:type="dxa"/>
          </w:tcPr>
          <w:p>
            <w:pPr/>
            <w:r>
              <w:t xml:space="preserve">[...]</w:t>
            </w:r>
          </w:p>
        </w:tc>
      </w:tr>
      <w:tr>
        <w:tc>
          <w:tcPr>
            <w:tcW w:w="1028" w:type="dxa"/>
          </w:tcPr>
          <w:p>
            <w:pPr/>
            <w:r>
              <w:t xml:space="preserve">2029</w:t>
            </w:r>
          </w:p>
        </w:tc>
        <w:tc>
          <w:tcPr>
            <w:tcW w:w="1965" w:type="dxa"/>
          </w:tcPr>
          <w:p>
            <w:pPr/>
            <w:r>
              <w:t xml:space="preserve">[...]</w:t>
            </w:r>
          </w:p>
        </w:tc>
        <w:tc>
          <w:tcPr>
            <w:tcW w:w="1824" w:type="dxa"/>
          </w:tcPr>
          <w:p>
            <w:pPr/>
            <w:r>
              <w:t xml:space="preserve">[...]</w:t>
            </w:r>
          </w:p>
        </w:tc>
        <w:tc>
          <w:tcPr>
            <w:tcW w:w="2293" w:type="dxa"/>
          </w:tcPr>
          <w:p>
            <w:pPr/>
            <w:r>
              <w:t xml:space="preserve">[...]</w:t>
            </w:r>
          </w:p>
        </w:tc>
        <w:tc>
          <w:tcPr>
            <w:tcW w:w="2247" w:type="dxa"/>
          </w:tcPr>
          <w:p>
            <w:pPr/>
            <w:r>
              <w:t xml:space="preserve">[...]</w:t>
            </w:r>
          </w:p>
        </w:tc>
      </w:tr>
    </w:tbl>
    <w:p>
      <w:pPr>
        <w:pStyle w:val="Quote"/>
      </w:pPr>
      <w:r>
        <w:rPr>
          <w:b/>
        </w:rPr>
        <w:t xml:space="preserve">Petunjuk.</w:t>
      </w:r>
      <w:r>
        <w:t xml:space="preserve"> Setiap sel berisi satu target terukur, bukan kegiatan umum. Contoh untuk 2027: produk "2 varian baru", pasar "40 kafe pelanggan tetap", keuangan "omzet Rp[...] per bulan", legalitas "NIB dan HKI merek terbit". Tahun 2027 sebaiknya memuat target legalitas dan pengajuan pendanaan 2027. Pastikan </w:t>
      </w:r>
      <w:r>
        <w:rPr>
          <w:i/>
        </w:rPr>
        <w:t xml:space="preserve">roadmap</w:t>
      </w:r>
      <w:r>
        <w:t xml:space="preserve"> konsisten dengan target dampak di subbab 2.1 dan SOM di subbab 2.2.</w:t>
      </w:r>
    </w:p>
    <w:p>
      <w:pPr>
        <w:pBdr>
          <w:bottom w:val="single" w:sz="6" w:space="1" w:color="auto"/>
        </w:pBdr>
      </w:pPr>
    </w:p>
    <w:p>
      <w:pPr>
        <w:pStyle w:val="Heading2"/>
      </w:pPr>
      <w:r>
        <w:t xml:space="preserve">BAB III. RENCANA KEGIATAN DAN PENGGUNAAN ANGGARAN</w:t>
      </w:r>
    </w:p>
    <w:p>
      <w:pPr/>
      <w:r>
        <w:rPr>
          <w:i/>
        </w:rPr>
        <w:t xml:space="preserve">Target panjang: 2 sampai 3 halaman. Setiap kegiatan harus menjawab kebutuhan yang diuraikan di Bab II. RAB adalah simulasi pengajuan pendanaan 2027 dan menjadi bahan justifikasi RAB pada seleksi internal.</w:t>
      </w:r>
    </w:p>
    <w:p>
      <w:pPr>
        <w:pStyle w:val="Heading3"/>
      </w:pPr>
      <w:r>
        <w:t xml:space="preserve">3.1 Rencana Kegiatan 6 Bulan</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CellMar>
          <w:left w:w="40" w:type="dxa"/>
          <w:right w:w="40" w:type="dxa"/>
          <w:top w:w="20" w:type="dxa"/>
          <w:bottom w:w="20" w:type="dxa"/>
        </w:tblCellMar>
      </w:tblPr>
      <w:tblGrid>
        <w:gridCol w:w="1387"/>
        <w:gridCol w:w="936"/>
        <w:gridCol w:w="829"/>
        <w:gridCol w:w="829"/>
        <w:gridCol w:w="829"/>
        <w:gridCol w:w="829"/>
        <w:gridCol w:w="829"/>
        <w:gridCol w:w="829"/>
        <w:gridCol w:w="936"/>
        <w:gridCol w:w="1127"/>
      </w:tblGrid>
      <w:tr>
        <w:trPr>
          <w:tblHeader/>
        </w:trPr>
        <w:tc>
          <w:tcPr>
            <w:tcW w:w="1387" w:type="dxa"/>
            <w:shd w:val="clear" w:color="auto" w:fill="0C1D39"/>
          </w:tcPr>
          <w:p>
            <w:pPr>
              <w:spacing w:after="0" w:before="0"/>
            </w:pPr>
            <w:r>
              <w:rPr>
                <w:b/>
                <w:color w:val="FFFFFF"/>
                <w:sz w:val="14"/>
              </w:rPr>
              <w:t xml:space="preserve">Kegiatan</w:t>
            </w:r>
          </w:p>
        </w:tc>
        <w:tc>
          <w:tcPr>
            <w:tcW w:w="936" w:type="dxa"/>
            <w:shd w:val="clear" w:color="auto" w:fill="0C1D39"/>
          </w:tcPr>
          <w:p>
            <w:pPr>
              <w:spacing w:after="0" w:before="0"/>
            </w:pPr>
            <w:r>
              <w:rPr>
                <w:b/>
                <w:color w:val="FFFFFF"/>
                <w:sz w:val="14"/>
              </w:rPr>
              <w:t xml:space="preserve">Merujuk subbab</w:t>
            </w:r>
          </w:p>
        </w:tc>
        <w:tc>
          <w:tcPr>
            <w:tcW w:w="829" w:type="dxa"/>
            <w:shd w:val="clear" w:color="auto" w:fill="0C1D39"/>
          </w:tcPr>
          <w:p>
            <w:pPr>
              <w:spacing w:after="0" w:before="0"/>
            </w:pPr>
            <w:r>
              <w:rPr>
                <w:b/>
                <w:color w:val="FFFFFF"/>
                <w:sz w:val="14"/>
              </w:rPr>
              <w:t xml:space="preserve">Bulan 1</w:t>
            </w:r>
          </w:p>
        </w:tc>
        <w:tc>
          <w:tcPr>
            <w:tcW w:w="829" w:type="dxa"/>
            <w:shd w:val="clear" w:color="auto" w:fill="0C1D39"/>
          </w:tcPr>
          <w:p>
            <w:pPr>
              <w:spacing w:after="0" w:before="0"/>
            </w:pPr>
            <w:r>
              <w:rPr>
                <w:b/>
                <w:color w:val="FFFFFF"/>
                <w:sz w:val="14"/>
              </w:rPr>
              <w:t xml:space="preserve">Bulan 2</w:t>
            </w:r>
          </w:p>
        </w:tc>
        <w:tc>
          <w:tcPr>
            <w:tcW w:w="829" w:type="dxa"/>
            <w:shd w:val="clear" w:color="auto" w:fill="0C1D39"/>
          </w:tcPr>
          <w:p>
            <w:pPr>
              <w:spacing w:after="0" w:before="0"/>
            </w:pPr>
            <w:r>
              <w:rPr>
                <w:b/>
                <w:color w:val="FFFFFF"/>
                <w:sz w:val="14"/>
              </w:rPr>
              <w:t xml:space="preserve">Bulan 3</w:t>
            </w:r>
          </w:p>
        </w:tc>
        <w:tc>
          <w:tcPr>
            <w:tcW w:w="829" w:type="dxa"/>
            <w:shd w:val="clear" w:color="auto" w:fill="0C1D39"/>
          </w:tcPr>
          <w:p>
            <w:pPr>
              <w:spacing w:after="0" w:before="0"/>
            </w:pPr>
            <w:r>
              <w:rPr>
                <w:b/>
                <w:color w:val="FFFFFF"/>
                <w:sz w:val="14"/>
              </w:rPr>
              <w:t xml:space="preserve">Bulan 4</w:t>
            </w:r>
          </w:p>
        </w:tc>
        <w:tc>
          <w:tcPr>
            <w:tcW w:w="829" w:type="dxa"/>
            <w:shd w:val="clear" w:color="auto" w:fill="0C1D39"/>
          </w:tcPr>
          <w:p>
            <w:pPr>
              <w:spacing w:after="0" w:before="0"/>
            </w:pPr>
            <w:r>
              <w:rPr>
                <w:b/>
                <w:color w:val="FFFFFF"/>
                <w:sz w:val="14"/>
              </w:rPr>
              <w:t xml:space="preserve">Bulan 5</w:t>
            </w:r>
          </w:p>
        </w:tc>
        <w:tc>
          <w:tcPr>
            <w:tcW w:w="829" w:type="dxa"/>
            <w:shd w:val="clear" w:color="auto" w:fill="0C1D39"/>
          </w:tcPr>
          <w:p>
            <w:pPr>
              <w:spacing w:after="0" w:before="0"/>
            </w:pPr>
            <w:r>
              <w:rPr>
                <w:b/>
                <w:color w:val="FFFFFF"/>
                <w:sz w:val="14"/>
              </w:rPr>
              <w:t xml:space="preserve">Bulan 6</w:t>
            </w:r>
          </w:p>
        </w:tc>
        <w:tc>
          <w:tcPr>
            <w:tcW w:w="936" w:type="dxa"/>
            <w:shd w:val="clear" w:color="auto" w:fill="0C1D39"/>
          </w:tcPr>
          <w:p>
            <w:pPr>
              <w:spacing w:after="0" w:before="0"/>
            </w:pPr>
            <w:r>
              <w:rPr>
                <w:b/>
                <w:color w:val="FFFFFF"/>
                <w:sz w:val="14"/>
              </w:rPr>
              <w:t xml:space="preserve">Penanggung jawab</w:t>
            </w:r>
          </w:p>
        </w:tc>
        <w:tc>
          <w:tcPr>
            <w:tcW w:w="1127" w:type="dxa"/>
            <w:shd w:val="clear" w:color="auto" w:fill="0C1D39"/>
          </w:tcPr>
          <w:p>
            <w:pPr>
              <w:spacing w:after="0" w:before="0"/>
            </w:pPr>
            <w:r>
              <w:rPr>
                <w:b/>
                <w:color w:val="FFFFFF"/>
                <w:sz w:val="14"/>
              </w:rPr>
              <w:t xml:space="preserve">Luaran</w:t>
            </w:r>
          </w:p>
        </w:tc>
      </w:tr>
      <w:tr>
        <w:tc>
          <w:tcPr>
            <w:tcW w:w="1387" w:type="dxa"/>
          </w:tcPr>
          <w:p>
            <w:pPr>
              <w:spacing w:after="0" w:before="0"/>
            </w:pPr>
            <w:r>
              <w:rPr>
                <w:sz w:val="14"/>
              </w:rPr>
              <w:t xml:space="preserve">[Contoh: pengurusan NIB dan HKI merek]</w:t>
            </w:r>
          </w:p>
        </w:tc>
        <w:tc>
          <w:tcPr>
            <w:tcW w:w="936" w:type="dxa"/>
          </w:tcPr>
          <w:p>
            <w:pPr>
              <w:spacing w:after="0" w:before="0"/>
            </w:pPr>
            <w:r>
              <w:rPr>
                <w:sz w:val="14"/>
              </w:rPr>
              <w:t xml:space="preserve">2.3</w:t>
            </w:r>
          </w:p>
        </w:tc>
        <w:tc>
          <w:tcPr>
            <w:tcW w:w="829" w:type="dxa"/>
          </w:tcPr>
          <w:p>
            <w:pPr>
              <w:spacing w:after="0" w:before="0"/>
            </w:pPr>
            <w:r>
              <w:rPr>
                <w:sz w:val="14"/>
              </w:rPr>
              <w:t xml:space="preserve">x</w:t>
            </w:r>
          </w:p>
        </w:tc>
        <w:tc>
          <w:tcPr>
            <w:tcW w:w="829" w:type="dxa"/>
          </w:tcPr>
          <w:p>
            <w:pPr>
              <w:spacing w:after="0" w:before="0"/>
            </w:pPr>
            <w:r>
              <w:rPr>
                <w:sz w:val="14"/>
              </w:rPr>
              <w:t xml:space="preserve">x</w:t>
            </w:r>
          </w:p>
        </w:tc>
        <w:tc>
          <w:tcPr>
            <w:tcW w:w="829" w:type="dxa"/>
          </w:tcPr>
          <w:p>
            <w:pPr>
              <w:spacing w:after="0" w:before="0"/>
            </w:pPr>
          </w:p>
        </w:tc>
        <w:tc>
          <w:tcPr>
            <w:tcW w:w="829" w:type="dxa"/>
          </w:tcPr>
          <w:p>
            <w:pPr>
              <w:spacing w:after="0" w:before="0"/>
            </w:pPr>
          </w:p>
        </w:tc>
        <w:tc>
          <w:tcPr>
            <w:tcW w:w="829" w:type="dxa"/>
          </w:tcPr>
          <w:p>
            <w:pPr>
              <w:spacing w:after="0" w:before="0"/>
            </w:pPr>
          </w:p>
        </w:tc>
        <w:tc>
          <w:tcPr>
            <w:tcW w:w="829" w:type="dxa"/>
          </w:tcPr>
          <w:p>
            <w:pPr>
              <w:spacing w:after="0" w:before="0"/>
            </w:pPr>
          </w:p>
        </w:tc>
        <w:tc>
          <w:tcPr>
            <w:tcW w:w="936" w:type="dxa"/>
          </w:tcPr>
          <w:p>
            <w:pPr>
              <w:spacing w:after="0" w:before="0"/>
            </w:pPr>
            <w:r>
              <w:rPr>
                <w:sz w:val="14"/>
              </w:rPr>
              <w:t xml:space="preserve">[...]</w:t>
            </w:r>
          </w:p>
        </w:tc>
        <w:tc>
          <w:tcPr>
            <w:tcW w:w="1127" w:type="dxa"/>
          </w:tcPr>
          <w:p>
            <w:pPr>
              <w:spacing w:after="0" w:before="0"/>
            </w:pPr>
            <w:r>
              <w:rPr>
                <w:sz w:val="14"/>
              </w:rPr>
              <w:t xml:space="preserve">[NIB, bukti pendaftaran merek]</w:t>
            </w:r>
          </w:p>
        </w:tc>
      </w:tr>
      <w:tr>
        <w:tc>
          <w:tcPr>
            <w:tcW w:w="1387" w:type="dxa"/>
          </w:tcPr>
          <w:p>
            <w:pPr>
              <w:spacing w:after="0" w:before="0"/>
            </w:pPr>
            <w:r>
              <w:rPr>
                <w:sz w:val="14"/>
              </w:rPr>
              <w:t xml:space="preserve">[...]</w:t>
            </w:r>
          </w:p>
        </w:tc>
        <w:tc>
          <w:tcPr>
            <w:tcW w:w="936" w:type="dxa"/>
          </w:tcPr>
          <w:p>
            <w:pPr>
              <w:spacing w:after="0" w:before="0"/>
            </w:pPr>
            <w:r>
              <w:rPr>
                <w:sz w:val="14"/>
              </w:rPr>
              <w:t xml:space="preserve">[...]</w:t>
            </w:r>
          </w:p>
        </w:tc>
        <w:tc>
          <w:tcPr>
            <w:tcW w:w="829" w:type="dxa"/>
          </w:tcPr>
          <w:p>
            <w:pPr>
              <w:spacing w:after="0" w:before="0"/>
            </w:pPr>
          </w:p>
        </w:tc>
        <w:tc>
          <w:tcPr>
            <w:tcW w:w="829" w:type="dxa"/>
          </w:tcPr>
          <w:p>
            <w:pPr>
              <w:spacing w:after="0" w:before="0"/>
            </w:pPr>
          </w:p>
        </w:tc>
        <w:tc>
          <w:tcPr>
            <w:tcW w:w="829" w:type="dxa"/>
          </w:tcPr>
          <w:p>
            <w:pPr>
              <w:spacing w:after="0" w:before="0"/>
            </w:pPr>
          </w:p>
        </w:tc>
        <w:tc>
          <w:tcPr>
            <w:tcW w:w="829" w:type="dxa"/>
          </w:tcPr>
          <w:p>
            <w:pPr>
              <w:spacing w:after="0" w:before="0"/>
            </w:pPr>
          </w:p>
        </w:tc>
        <w:tc>
          <w:tcPr>
            <w:tcW w:w="829" w:type="dxa"/>
          </w:tcPr>
          <w:p>
            <w:pPr>
              <w:spacing w:after="0" w:before="0"/>
            </w:pPr>
          </w:p>
        </w:tc>
        <w:tc>
          <w:tcPr>
            <w:tcW w:w="829" w:type="dxa"/>
          </w:tcPr>
          <w:p>
            <w:pPr>
              <w:spacing w:after="0" w:before="0"/>
            </w:pPr>
          </w:p>
        </w:tc>
        <w:tc>
          <w:tcPr>
            <w:tcW w:w="936" w:type="dxa"/>
          </w:tcPr>
          <w:p>
            <w:pPr>
              <w:spacing w:after="0" w:before="0"/>
            </w:pPr>
            <w:r>
              <w:rPr>
                <w:sz w:val="14"/>
              </w:rPr>
              <w:t xml:space="preserve">[...]</w:t>
            </w:r>
          </w:p>
        </w:tc>
        <w:tc>
          <w:tcPr>
            <w:tcW w:w="1127" w:type="dxa"/>
          </w:tcPr>
          <w:p>
            <w:pPr>
              <w:spacing w:after="0" w:before="0"/>
            </w:pPr>
            <w:r>
              <w:rPr>
                <w:sz w:val="14"/>
              </w:rPr>
              <w:t xml:space="preserve">[...]</w:t>
            </w:r>
          </w:p>
        </w:tc>
      </w:tr>
    </w:tbl>
    <w:p>
      <w:pPr>
        <w:pStyle w:val="Quote"/>
      </w:pPr>
      <w:r>
        <w:rPr>
          <w:b/>
        </w:rPr>
        <w:t xml:space="preserve">Petunjuk.</w:t>
      </w:r>
      <w:r>
        <w:t xml:space="preserve"> Susun 6 sampai 10 kegiatan utama untuk 6 bulan inkubasi. Setiap kegiatan harus menjawab kebutuhan yang sudah ditulis di Bab II (isi kolom "Merujuk subbab"), punya penanggung jawab dari anggota tim, dan luaran yang dapat dibuktikan (dokumen, foto, data penjualan). Urutkan secara logis: validasi dan legalitas di awal, produksi dan pemasaran di tengah, evaluasi dan laporan di akhir. Tandai bulan pelaksanaan dengan huruf x.</w:t>
      </w:r>
    </w:p>
    <w:p>
      <w:pPr>
        <w:pStyle w:val="Heading3"/>
      </w:pPr>
      <w:r>
        <w:t xml:space="preserve">3.2 Rencana Anggaran Biaya</w:t>
      </w:r>
    </w:p>
    <w:p>
      <w:pPr/>
      <w:r>
        <w:rPr>
          <w:i/>
        </w:rPr>
        <w:t xml:space="preserve">Batas total: Rp15.000.000 untuk Jalur Ide dan Tahapan Awal; Rp20.000.000 untuk Tahapan Bertumbuh. Hapus komponen Pengembangan Pasar bila jalur Anda Ide atau Tahapan Awal.</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CellMar>
          <w:left w:w="40" w:type="dxa"/>
          <w:right w:w="40" w:type="dxa"/>
          <w:top w:w="20" w:type="dxa"/>
          <w:bottom w:w="20" w:type="dxa"/>
        </w:tblCellMar>
      </w:tblPr>
      <w:tblGrid>
        <w:gridCol w:w="988"/>
        <w:gridCol w:w="936"/>
        <w:gridCol w:w="936"/>
        <w:gridCol w:w="910"/>
        <w:gridCol w:w="936"/>
        <w:gridCol w:w="936"/>
        <w:gridCol w:w="910"/>
        <w:gridCol w:w="936"/>
        <w:gridCol w:w="936"/>
        <w:gridCol w:w="936"/>
      </w:tblGrid>
      <w:tr>
        <w:trPr>
          <w:tblHeader/>
        </w:trPr>
        <w:tc>
          <w:tcPr>
            <w:tcW w:w="988" w:type="dxa"/>
            <w:shd w:val="clear" w:color="auto" w:fill="0C1D39"/>
          </w:tcPr>
          <w:p>
            <w:pPr>
              <w:spacing w:after="0" w:before="0"/>
            </w:pPr>
            <w:r>
              <w:rPr>
                <w:b/>
                <w:color w:val="FFFFFF"/>
                <w:sz w:val="14"/>
              </w:rPr>
              <w:t xml:space="preserve">Komponen</w:t>
            </w:r>
          </w:p>
        </w:tc>
        <w:tc>
          <w:tcPr>
            <w:tcW w:w="936" w:type="dxa"/>
            <w:shd w:val="clear" w:color="auto" w:fill="0C1D39"/>
          </w:tcPr>
          <w:p>
            <w:pPr>
              <w:spacing w:after="0" w:before="0"/>
            </w:pPr>
            <w:r>
              <w:rPr>
                <w:b/>
                <w:color w:val="FFFFFF"/>
                <w:sz w:val="14"/>
              </w:rPr>
              <w:t xml:space="preserve">Kegiatan</w:t>
            </w:r>
          </w:p>
        </w:tc>
        <w:tc>
          <w:tcPr>
            <w:tcW w:w="936" w:type="dxa"/>
            <w:shd w:val="clear" w:color="auto" w:fill="0C1D39"/>
          </w:tcPr>
          <w:p>
            <w:pPr>
              <w:spacing w:after="0" w:before="0"/>
            </w:pPr>
            <w:r>
              <w:rPr>
                <w:b/>
                <w:color w:val="FFFFFF"/>
                <w:sz w:val="14"/>
              </w:rPr>
              <w:t xml:space="preserve">Penanggung jawab</w:t>
            </w:r>
          </w:p>
        </w:tc>
        <w:tc>
          <w:tcPr>
            <w:tcW w:w="910" w:type="dxa"/>
            <w:shd w:val="clear" w:color="auto" w:fill="0C1D39"/>
          </w:tcPr>
          <w:p>
            <w:pPr>
              <w:spacing w:after="0" w:before="0"/>
            </w:pPr>
            <w:r>
              <w:rPr>
                <w:b/>
                <w:color w:val="FFFFFF"/>
                <w:sz w:val="14"/>
              </w:rPr>
              <w:t xml:space="preserve">Nama barang</w:t>
            </w:r>
          </w:p>
        </w:tc>
        <w:tc>
          <w:tcPr>
            <w:tcW w:w="936" w:type="dxa"/>
            <w:shd w:val="clear" w:color="auto" w:fill="0C1D39"/>
          </w:tcPr>
          <w:p>
            <w:pPr>
              <w:spacing w:after="0" w:before="0"/>
            </w:pPr>
            <w:r>
              <w:rPr>
                <w:b/>
                <w:color w:val="FFFFFF"/>
                <w:sz w:val="14"/>
              </w:rPr>
              <w:t xml:space="preserve">Kuantitas</w:t>
            </w:r>
          </w:p>
        </w:tc>
        <w:tc>
          <w:tcPr>
            <w:tcW w:w="936" w:type="dxa"/>
            <w:shd w:val="clear" w:color="auto" w:fill="0C1D39"/>
          </w:tcPr>
          <w:p>
            <w:pPr>
              <w:spacing w:after="0" w:before="0"/>
            </w:pPr>
            <w:r>
              <w:rPr>
                <w:b/>
                <w:color w:val="FFFFFF"/>
                <w:sz w:val="14"/>
              </w:rPr>
              <w:t xml:space="preserve">Satuan</w:t>
            </w:r>
          </w:p>
        </w:tc>
        <w:tc>
          <w:tcPr>
            <w:tcW w:w="910" w:type="dxa"/>
            <w:shd w:val="clear" w:color="auto" w:fill="0C1D39"/>
          </w:tcPr>
          <w:p>
            <w:pPr>
              <w:spacing w:after="0" w:before="0"/>
            </w:pPr>
            <w:r>
              <w:rPr>
                <w:b/>
                <w:color w:val="FFFFFF"/>
                <w:sz w:val="14"/>
              </w:rPr>
              <w:t xml:space="preserve">Harga satuan (Rp)</w:t>
            </w:r>
          </w:p>
        </w:tc>
        <w:tc>
          <w:tcPr>
            <w:tcW w:w="936" w:type="dxa"/>
            <w:shd w:val="clear" w:color="auto" w:fill="0C1D39"/>
          </w:tcPr>
          <w:p>
            <w:pPr>
              <w:spacing w:after="0" w:before="0"/>
            </w:pPr>
            <w:r>
              <w:rPr>
                <w:b/>
                <w:color w:val="FFFFFF"/>
                <w:sz w:val="14"/>
              </w:rPr>
              <w:t xml:space="preserve">Jumlah (Rp)</w:t>
            </w:r>
          </w:p>
        </w:tc>
        <w:tc>
          <w:tcPr>
            <w:tcW w:w="936" w:type="dxa"/>
            <w:shd w:val="clear" w:color="auto" w:fill="0C1D39"/>
          </w:tcPr>
          <w:p>
            <w:pPr>
              <w:spacing w:after="0" w:before="0"/>
            </w:pPr>
            <w:r>
              <w:rPr>
                <w:b/>
                <w:color w:val="FFFFFF"/>
                <w:sz w:val="14"/>
              </w:rPr>
              <w:t xml:space="preserve">Referensi harga</w:t>
            </w:r>
          </w:p>
        </w:tc>
        <w:tc>
          <w:tcPr>
            <w:tcW w:w="936" w:type="dxa"/>
            <w:shd w:val="clear" w:color="auto" w:fill="0C1D39"/>
          </w:tcPr>
          <w:p>
            <w:pPr>
              <w:spacing w:after="0" w:before="0"/>
            </w:pPr>
            <w:r>
              <w:rPr>
                <w:b/>
                <w:color w:val="FFFFFF"/>
                <w:sz w:val="14"/>
              </w:rPr>
              <w:t xml:space="preserve">Target capaian</w:t>
            </w:r>
          </w:p>
        </w:tc>
      </w:tr>
      <w:tr>
        <w:tc>
          <w:tcPr>
            <w:tcW w:w="988" w:type="dxa"/>
          </w:tcPr>
          <w:p>
            <w:pPr>
              <w:spacing w:after="0" w:before="0"/>
            </w:pPr>
            <w:r>
              <w:rPr>
                <w:sz w:val="14"/>
              </w:rPr>
              <w:t xml:space="preserve">Pengembangan Pasar dan Saluran Distribusi</w:t>
            </w:r>
          </w:p>
        </w:tc>
        <w:tc>
          <w:tcPr>
            <w:tcW w:w="936" w:type="dxa"/>
          </w:tcPr>
          <w:p>
            <w:pPr>
              <w:spacing w:after="0" w:before="0"/>
            </w:pPr>
            <w:r>
              <w:rPr>
                <w:sz w:val="14"/>
              </w:rPr>
              <w:t xml:space="preserve">[...]</w:t>
            </w:r>
          </w:p>
        </w:tc>
        <w:tc>
          <w:tcPr>
            <w:tcW w:w="936" w:type="dxa"/>
          </w:tcPr>
          <w:p>
            <w:pPr>
              <w:spacing w:after="0" w:before="0"/>
            </w:pPr>
            <w:r>
              <w:rPr>
                <w:sz w:val="14"/>
              </w:rPr>
              <w:t xml:space="preserve">[...]</w:t>
            </w:r>
          </w:p>
        </w:tc>
        <w:tc>
          <w:tcPr>
            <w:tcW w:w="910" w:type="dxa"/>
          </w:tcPr>
          <w:p>
            <w:pPr>
              <w:spacing w:after="0" w:before="0"/>
            </w:pPr>
            <w:r>
              <w:rPr>
                <w:sz w:val="14"/>
              </w:rPr>
              <w:t xml:space="preserve">[...]</w:t>
            </w:r>
          </w:p>
        </w:tc>
        <w:tc>
          <w:tcPr>
            <w:tcW w:w="936" w:type="dxa"/>
          </w:tcPr>
          <w:p>
            <w:pPr>
              <w:spacing w:after="0" w:before="0"/>
            </w:pPr>
            <w:r>
              <w:rPr>
                <w:sz w:val="14"/>
              </w:rPr>
              <w:t xml:space="preserve">[...]</w:t>
            </w:r>
          </w:p>
        </w:tc>
        <w:tc>
          <w:tcPr>
            <w:tcW w:w="936" w:type="dxa"/>
          </w:tcPr>
          <w:p>
            <w:pPr>
              <w:spacing w:after="0" w:before="0"/>
            </w:pPr>
            <w:r>
              <w:rPr>
                <w:sz w:val="14"/>
              </w:rPr>
              <w:t xml:space="preserve">[...]</w:t>
            </w:r>
          </w:p>
        </w:tc>
        <w:tc>
          <w:tcPr>
            <w:tcW w:w="910" w:type="dxa"/>
          </w:tcPr>
          <w:p>
            <w:pPr>
              <w:spacing w:after="0" w:before="0"/>
            </w:pPr>
            <w:r>
              <w:rPr>
                <w:sz w:val="14"/>
              </w:rPr>
              <w:t xml:space="preserve">[...]</w:t>
            </w:r>
          </w:p>
        </w:tc>
        <w:tc>
          <w:tcPr>
            <w:tcW w:w="936" w:type="dxa"/>
          </w:tcPr>
          <w:p>
            <w:pPr>
              <w:spacing w:after="0" w:before="0"/>
            </w:pPr>
            <w:r>
              <w:rPr>
                <w:sz w:val="14"/>
              </w:rPr>
              <w:t xml:space="preserve">[...]</w:t>
            </w:r>
          </w:p>
        </w:tc>
        <w:tc>
          <w:tcPr>
            <w:tcW w:w="936" w:type="dxa"/>
          </w:tcPr>
          <w:p>
            <w:pPr>
              <w:spacing w:after="0" w:before="0"/>
            </w:pPr>
            <w:r>
              <w:rPr>
                <w:sz w:val="14"/>
              </w:rPr>
              <w:t xml:space="preserve">[tautan toko atau penawaran]</w:t>
            </w:r>
          </w:p>
        </w:tc>
        <w:tc>
          <w:tcPr>
            <w:tcW w:w="936" w:type="dxa"/>
          </w:tcPr>
          <w:p>
            <w:pPr>
              <w:spacing w:after="0" w:before="0"/>
            </w:pPr>
            <w:r>
              <w:rPr>
                <w:sz w:val="14"/>
              </w:rPr>
              <w:t xml:space="preserve">[...]</w:t>
            </w:r>
          </w:p>
        </w:tc>
      </w:tr>
      <w:tr>
        <w:tc>
          <w:tcPr>
            <w:tcW w:w="988" w:type="dxa"/>
          </w:tcPr>
          <w:p>
            <w:pPr>
              <w:spacing w:after="0" w:before="0"/>
            </w:pPr>
            <w:r>
              <w:rPr>
                <w:sz w:val="14"/>
              </w:rPr>
              <w:t xml:space="preserve">Pengembangan Produk atau Riset</w:t>
            </w:r>
          </w:p>
        </w:tc>
        <w:tc>
          <w:tcPr>
            <w:tcW w:w="936" w:type="dxa"/>
          </w:tcPr>
          <w:p>
            <w:pPr>
              <w:spacing w:after="0" w:before="0"/>
            </w:pPr>
            <w:r>
              <w:rPr>
                <w:sz w:val="14"/>
              </w:rPr>
              <w:t xml:space="preserve">[...]</w:t>
            </w:r>
          </w:p>
        </w:tc>
        <w:tc>
          <w:tcPr>
            <w:tcW w:w="936" w:type="dxa"/>
          </w:tcPr>
          <w:p>
            <w:pPr>
              <w:spacing w:after="0" w:before="0"/>
            </w:pPr>
            <w:r>
              <w:rPr>
                <w:sz w:val="14"/>
              </w:rPr>
              <w:t xml:space="preserve">[...]</w:t>
            </w:r>
          </w:p>
        </w:tc>
        <w:tc>
          <w:tcPr>
            <w:tcW w:w="910" w:type="dxa"/>
          </w:tcPr>
          <w:p>
            <w:pPr>
              <w:spacing w:after="0" w:before="0"/>
            </w:pPr>
            <w:r>
              <w:rPr>
                <w:sz w:val="14"/>
              </w:rPr>
              <w:t xml:space="preserve">[...]</w:t>
            </w:r>
          </w:p>
        </w:tc>
        <w:tc>
          <w:tcPr>
            <w:tcW w:w="936" w:type="dxa"/>
          </w:tcPr>
          <w:p>
            <w:pPr>
              <w:spacing w:after="0" w:before="0"/>
            </w:pPr>
            <w:r>
              <w:rPr>
                <w:sz w:val="14"/>
              </w:rPr>
              <w:t xml:space="preserve">[...]</w:t>
            </w:r>
          </w:p>
        </w:tc>
        <w:tc>
          <w:tcPr>
            <w:tcW w:w="936" w:type="dxa"/>
          </w:tcPr>
          <w:p>
            <w:pPr>
              <w:spacing w:after="0" w:before="0"/>
            </w:pPr>
            <w:r>
              <w:rPr>
                <w:sz w:val="14"/>
              </w:rPr>
              <w:t xml:space="preserve">[...]</w:t>
            </w:r>
          </w:p>
        </w:tc>
        <w:tc>
          <w:tcPr>
            <w:tcW w:w="910" w:type="dxa"/>
          </w:tcPr>
          <w:p>
            <w:pPr>
              <w:spacing w:after="0" w:before="0"/>
            </w:pPr>
            <w:r>
              <w:rPr>
                <w:sz w:val="14"/>
              </w:rPr>
              <w:t xml:space="preserve">[...]</w:t>
            </w:r>
          </w:p>
        </w:tc>
        <w:tc>
          <w:tcPr>
            <w:tcW w:w="936" w:type="dxa"/>
          </w:tcPr>
          <w:p>
            <w:pPr>
              <w:spacing w:after="0" w:before="0"/>
            </w:pPr>
            <w:r>
              <w:rPr>
                <w:sz w:val="14"/>
              </w:rPr>
              <w:t xml:space="preserve">[...]</w:t>
            </w:r>
          </w:p>
        </w:tc>
        <w:tc>
          <w:tcPr>
            <w:tcW w:w="936" w:type="dxa"/>
          </w:tcPr>
          <w:p>
            <w:pPr>
              <w:spacing w:after="0" w:before="0"/>
            </w:pPr>
            <w:r>
              <w:rPr>
                <w:sz w:val="14"/>
              </w:rPr>
              <w:t xml:space="preserve">[...]</w:t>
            </w:r>
          </w:p>
        </w:tc>
        <w:tc>
          <w:tcPr>
            <w:tcW w:w="936" w:type="dxa"/>
          </w:tcPr>
          <w:p>
            <w:pPr>
              <w:spacing w:after="0" w:before="0"/>
            </w:pPr>
            <w:r>
              <w:rPr>
                <w:sz w:val="14"/>
              </w:rPr>
              <w:t xml:space="preserve">[...]</w:t>
            </w:r>
          </w:p>
        </w:tc>
      </w:tr>
      <w:tr>
        <w:tc>
          <w:tcPr>
            <w:tcW w:w="988" w:type="dxa"/>
          </w:tcPr>
          <w:p>
            <w:pPr>
              <w:spacing w:after="0" w:before="0"/>
            </w:pPr>
            <w:r>
              <w:rPr>
                <w:sz w:val="14"/>
              </w:rPr>
              <w:t xml:space="preserve">Produksi</w:t>
            </w:r>
          </w:p>
        </w:tc>
        <w:tc>
          <w:tcPr>
            <w:tcW w:w="936" w:type="dxa"/>
          </w:tcPr>
          <w:p>
            <w:pPr>
              <w:spacing w:after="0" w:before="0"/>
            </w:pPr>
            <w:r>
              <w:rPr>
                <w:sz w:val="14"/>
              </w:rPr>
              <w:t xml:space="preserve">[...]</w:t>
            </w:r>
          </w:p>
        </w:tc>
        <w:tc>
          <w:tcPr>
            <w:tcW w:w="936" w:type="dxa"/>
          </w:tcPr>
          <w:p>
            <w:pPr>
              <w:spacing w:after="0" w:before="0"/>
            </w:pPr>
            <w:r>
              <w:rPr>
                <w:sz w:val="14"/>
              </w:rPr>
              <w:t xml:space="preserve">[...]</w:t>
            </w:r>
          </w:p>
        </w:tc>
        <w:tc>
          <w:tcPr>
            <w:tcW w:w="910" w:type="dxa"/>
          </w:tcPr>
          <w:p>
            <w:pPr>
              <w:spacing w:after="0" w:before="0"/>
            </w:pPr>
            <w:r>
              <w:rPr>
                <w:sz w:val="14"/>
              </w:rPr>
              <w:t xml:space="preserve">[...]</w:t>
            </w:r>
          </w:p>
        </w:tc>
        <w:tc>
          <w:tcPr>
            <w:tcW w:w="936" w:type="dxa"/>
          </w:tcPr>
          <w:p>
            <w:pPr>
              <w:spacing w:after="0" w:before="0"/>
            </w:pPr>
            <w:r>
              <w:rPr>
                <w:sz w:val="14"/>
              </w:rPr>
              <w:t xml:space="preserve">[...]</w:t>
            </w:r>
          </w:p>
        </w:tc>
        <w:tc>
          <w:tcPr>
            <w:tcW w:w="936" w:type="dxa"/>
          </w:tcPr>
          <w:p>
            <w:pPr>
              <w:spacing w:after="0" w:before="0"/>
            </w:pPr>
            <w:r>
              <w:rPr>
                <w:sz w:val="14"/>
              </w:rPr>
              <w:t xml:space="preserve">[...]</w:t>
            </w:r>
          </w:p>
        </w:tc>
        <w:tc>
          <w:tcPr>
            <w:tcW w:w="910" w:type="dxa"/>
          </w:tcPr>
          <w:p>
            <w:pPr>
              <w:spacing w:after="0" w:before="0"/>
            </w:pPr>
            <w:r>
              <w:rPr>
                <w:sz w:val="14"/>
              </w:rPr>
              <w:t xml:space="preserve">[...]</w:t>
            </w:r>
          </w:p>
        </w:tc>
        <w:tc>
          <w:tcPr>
            <w:tcW w:w="936" w:type="dxa"/>
          </w:tcPr>
          <w:p>
            <w:pPr>
              <w:spacing w:after="0" w:before="0"/>
            </w:pPr>
            <w:r>
              <w:rPr>
                <w:sz w:val="14"/>
              </w:rPr>
              <w:t xml:space="preserve">[...]</w:t>
            </w:r>
          </w:p>
        </w:tc>
        <w:tc>
          <w:tcPr>
            <w:tcW w:w="936" w:type="dxa"/>
          </w:tcPr>
          <w:p>
            <w:pPr>
              <w:spacing w:after="0" w:before="0"/>
            </w:pPr>
            <w:r>
              <w:rPr>
                <w:sz w:val="14"/>
              </w:rPr>
              <w:t xml:space="preserve">[...]</w:t>
            </w:r>
          </w:p>
        </w:tc>
        <w:tc>
          <w:tcPr>
            <w:tcW w:w="936" w:type="dxa"/>
          </w:tcPr>
          <w:p>
            <w:pPr>
              <w:spacing w:after="0" w:before="0"/>
            </w:pPr>
            <w:r>
              <w:rPr>
                <w:sz w:val="14"/>
              </w:rPr>
              <w:t xml:space="preserve">[...]</w:t>
            </w:r>
          </w:p>
        </w:tc>
      </w:tr>
      <w:tr>
        <w:tc>
          <w:tcPr>
            <w:tcW w:w="988" w:type="dxa"/>
          </w:tcPr>
          <w:p>
            <w:pPr>
              <w:spacing w:after="0" w:before="0"/>
            </w:pPr>
            <w:r>
              <w:rPr>
                <w:sz w:val="14"/>
              </w:rPr>
              <w:t xml:space="preserve">Legalitas, Perizinan, Sertifikasi, Pengujian, Standardisasi</w:t>
            </w:r>
          </w:p>
        </w:tc>
        <w:tc>
          <w:tcPr>
            <w:tcW w:w="936" w:type="dxa"/>
          </w:tcPr>
          <w:p>
            <w:pPr>
              <w:spacing w:after="0" w:before="0"/>
            </w:pPr>
            <w:r>
              <w:rPr>
                <w:sz w:val="14"/>
              </w:rPr>
              <w:t xml:space="preserve">[...]</w:t>
            </w:r>
          </w:p>
        </w:tc>
        <w:tc>
          <w:tcPr>
            <w:tcW w:w="936" w:type="dxa"/>
          </w:tcPr>
          <w:p>
            <w:pPr>
              <w:spacing w:after="0" w:before="0"/>
            </w:pPr>
            <w:r>
              <w:rPr>
                <w:sz w:val="14"/>
              </w:rPr>
              <w:t xml:space="preserve">[...]</w:t>
            </w:r>
          </w:p>
        </w:tc>
        <w:tc>
          <w:tcPr>
            <w:tcW w:w="910" w:type="dxa"/>
          </w:tcPr>
          <w:p>
            <w:pPr>
              <w:spacing w:after="0" w:before="0"/>
            </w:pPr>
            <w:r>
              <w:rPr>
                <w:sz w:val="14"/>
              </w:rPr>
              <w:t xml:space="preserve">[...]</w:t>
            </w:r>
          </w:p>
        </w:tc>
        <w:tc>
          <w:tcPr>
            <w:tcW w:w="936" w:type="dxa"/>
          </w:tcPr>
          <w:p>
            <w:pPr>
              <w:spacing w:after="0" w:before="0"/>
            </w:pPr>
            <w:r>
              <w:rPr>
                <w:sz w:val="14"/>
              </w:rPr>
              <w:t xml:space="preserve">[...]</w:t>
            </w:r>
          </w:p>
        </w:tc>
        <w:tc>
          <w:tcPr>
            <w:tcW w:w="936" w:type="dxa"/>
          </w:tcPr>
          <w:p>
            <w:pPr>
              <w:spacing w:after="0" w:before="0"/>
            </w:pPr>
            <w:r>
              <w:rPr>
                <w:sz w:val="14"/>
              </w:rPr>
              <w:t xml:space="preserve">[...]</w:t>
            </w:r>
          </w:p>
        </w:tc>
        <w:tc>
          <w:tcPr>
            <w:tcW w:w="910" w:type="dxa"/>
          </w:tcPr>
          <w:p>
            <w:pPr>
              <w:spacing w:after="0" w:before="0"/>
            </w:pPr>
            <w:r>
              <w:rPr>
                <w:sz w:val="14"/>
              </w:rPr>
              <w:t xml:space="preserve">[...]</w:t>
            </w:r>
          </w:p>
        </w:tc>
        <w:tc>
          <w:tcPr>
            <w:tcW w:w="936" w:type="dxa"/>
          </w:tcPr>
          <w:p>
            <w:pPr>
              <w:spacing w:after="0" w:before="0"/>
            </w:pPr>
            <w:r>
              <w:rPr>
                <w:sz w:val="14"/>
              </w:rPr>
              <w:t xml:space="preserve">[...]</w:t>
            </w:r>
          </w:p>
        </w:tc>
        <w:tc>
          <w:tcPr>
            <w:tcW w:w="936" w:type="dxa"/>
          </w:tcPr>
          <w:p>
            <w:pPr>
              <w:spacing w:after="0" w:before="0"/>
            </w:pPr>
            <w:r>
              <w:rPr>
                <w:sz w:val="14"/>
              </w:rPr>
              <w:t xml:space="preserve">[...]</w:t>
            </w:r>
          </w:p>
        </w:tc>
        <w:tc>
          <w:tcPr>
            <w:tcW w:w="936" w:type="dxa"/>
          </w:tcPr>
          <w:p>
            <w:pPr>
              <w:spacing w:after="0" w:before="0"/>
            </w:pPr>
            <w:r>
              <w:rPr>
                <w:sz w:val="14"/>
              </w:rPr>
              <w:t xml:space="preserve">[...]</w:t>
            </w:r>
          </w:p>
        </w:tc>
      </w:tr>
      <w:tr>
        <w:tc>
          <w:tcPr>
            <w:tcW w:w="988" w:type="dxa"/>
          </w:tcPr>
          <w:p>
            <w:pPr>
              <w:spacing w:after="0" w:before="0"/>
            </w:pPr>
            <w:r>
              <w:rPr>
                <w:sz w:val="14"/>
              </w:rPr>
              <w:t xml:space="preserve">Peningkatan Kompetensi SDM Bersertifikasi</w:t>
            </w:r>
          </w:p>
        </w:tc>
        <w:tc>
          <w:tcPr>
            <w:tcW w:w="936" w:type="dxa"/>
          </w:tcPr>
          <w:p>
            <w:pPr>
              <w:spacing w:after="0" w:before="0"/>
            </w:pPr>
            <w:r>
              <w:rPr>
                <w:sz w:val="14"/>
              </w:rPr>
              <w:t xml:space="preserve">[...]</w:t>
            </w:r>
          </w:p>
        </w:tc>
        <w:tc>
          <w:tcPr>
            <w:tcW w:w="936" w:type="dxa"/>
          </w:tcPr>
          <w:p>
            <w:pPr>
              <w:spacing w:after="0" w:before="0"/>
            </w:pPr>
            <w:r>
              <w:rPr>
                <w:sz w:val="14"/>
              </w:rPr>
              <w:t xml:space="preserve">[...]</w:t>
            </w:r>
          </w:p>
        </w:tc>
        <w:tc>
          <w:tcPr>
            <w:tcW w:w="910" w:type="dxa"/>
          </w:tcPr>
          <w:p>
            <w:pPr>
              <w:spacing w:after="0" w:before="0"/>
            </w:pPr>
            <w:r>
              <w:rPr>
                <w:sz w:val="14"/>
              </w:rPr>
              <w:t xml:space="preserve">[...]</w:t>
            </w:r>
          </w:p>
        </w:tc>
        <w:tc>
          <w:tcPr>
            <w:tcW w:w="936" w:type="dxa"/>
          </w:tcPr>
          <w:p>
            <w:pPr>
              <w:spacing w:after="0" w:before="0"/>
            </w:pPr>
            <w:r>
              <w:rPr>
                <w:sz w:val="14"/>
              </w:rPr>
              <w:t xml:space="preserve">[...]</w:t>
            </w:r>
          </w:p>
        </w:tc>
        <w:tc>
          <w:tcPr>
            <w:tcW w:w="936" w:type="dxa"/>
          </w:tcPr>
          <w:p>
            <w:pPr>
              <w:spacing w:after="0" w:before="0"/>
            </w:pPr>
            <w:r>
              <w:rPr>
                <w:sz w:val="14"/>
              </w:rPr>
              <w:t xml:space="preserve">[...]</w:t>
            </w:r>
          </w:p>
        </w:tc>
        <w:tc>
          <w:tcPr>
            <w:tcW w:w="910" w:type="dxa"/>
          </w:tcPr>
          <w:p>
            <w:pPr>
              <w:spacing w:after="0" w:before="0"/>
            </w:pPr>
            <w:r>
              <w:rPr>
                <w:sz w:val="14"/>
              </w:rPr>
              <w:t xml:space="preserve">[...]</w:t>
            </w:r>
          </w:p>
        </w:tc>
        <w:tc>
          <w:tcPr>
            <w:tcW w:w="936" w:type="dxa"/>
          </w:tcPr>
          <w:p>
            <w:pPr>
              <w:spacing w:after="0" w:before="0"/>
            </w:pPr>
            <w:r>
              <w:rPr>
                <w:sz w:val="14"/>
              </w:rPr>
              <w:t xml:space="preserve">[...]</w:t>
            </w:r>
          </w:p>
        </w:tc>
        <w:tc>
          <w:tcPr>
            <w:tcW w:w="936" w:type="dxa"/>
          </w:tcPr>
          <w:p>
            <w:pPr>
              <w:spacing w:after="0" w:before="0"/>
            </w:pPr>
            <w:r>
              <w:rPr>
                <w:sz w:val="14"/>
              </w:rPr>
              <w:t xml:space="preserve">[...]</w:t>
            </w:r>
          </w:p>
        </w:tc>
        <w:tc>
          <w:tcPr>
            <w:tcW w:w="936" w:type="dxa"/>
          </w:tcPr>
          <w:p>
            <w:pPr>
              <w:spacing w:after="0" w:before="0"/>
            </w:pPr>
            <w:r>
              <w:rPr>
                <w:sz w:val="14"/>
              </w:rPr>
              <w:t xml:space="preserve">[...]</w:t>
            </w:r>
          </w:p>
        </w:tc>
      </w:tr>
      <w:tr>
        <w:tc>
          <w:tcPr>
            <w:tcW w:w="988" w:type="dxa"/>
          </w:tcPr>
          <w:p>
            <w:pPr>
              <w:spacing w:after="0" w:before="0"/>
            </w:pPr>
            <w:r>
              <w:rPr>
                <w:sz w:val="14"/>
              </w:rPr>
              <w:t xml:space="preserve">Belanja ATK dan Penunjang</w:t>
            </w:r>
          </w:p>
        </w:tc>
        <w:tc>
          <w:tcPr>
            <w:tcW w:w="936" w:type="dxa"/>
          </w:tcPr>
          <w:p>
            <w:pPr>
              <w:spacing w:after="0" w:before="0"/>
            </w:pPr>
            <w:r>
              <w:rPr>
                <w:sz w:val="14"/>
              </w:rPr>
              <w:t xml:space="preserve">[...]</w:t>
            </w:r>
          </w:p>
        </w:tc>
        <w:tc>
          <w:tcPr>
            <w:tcW w:w="936" w:type="dxa"/>
          </w:tcPr>
          <w:p>
            <w:pPr>
              <w:spacing w:after="0" w:before="0"/>
            </w:pPr>
            <w:r>
              <w:rPr>
                <w:sz w:val="14"/>
              </w:rPr>
              <w:t xml:space="preserve">[...]</w:t>
            </w:r>
          </w:p>
        </w:tc>
        <w:tc>
          <w:tcPr>
            <w:tcW w:w="910" w:type="dxa"/>
          </w:tcPr>
          <w:p>
            <w:pPr>
              <w:spacing w:after="0" w:before="0"/>
            </w:pPr>
            <w:r>
              <w:rPr>
                <w:sz w:val="14"/>
              </w:rPr>
              <w:t xml:space="preserve">[...]</w:t>
            </w:r>
          </w:p>
        </w:tc>
        <w:tc>
          <w:tcPr>
            <w:tcW w:w="936" w:type="dxa"/>
          </w:tcPr>
          <w:p>
            <w:pPr>
              <w:spacing w:after="0" w:before="0"/>
            </w:pPr>
            <w:r>
              <w:rPr>
                <w:sz w:val="14"/>
              </w:rPr>
              <w:t xml:space="preserve">[...]</w:t>
            </w:r>
          </w:p>
        </w:tc>
        <w:tc>
          <w:tcPr>
            <w:tcW w:w="936" w:type="dxa"/>
          </w:tcPr>
          <w:p>
            <w:pPr>
              <w:spacing w:after="0" w:before="0"/>
            </w:pPr>
            <w:r>
              <w:rPr>
                <w:sz w:val="14"/>
              </w:rPr>
              <w:t xml:space="preserve">[...]</w:t>
            </w:r>
          </w:p>
        </w:tc>
        <w:tc>
          <w:tcPr>
            <w:tcW w:w="910" w:type="dxa"/>
          </w:tcPr>
          <w:p>
            <w:pPr>
              <w:spacing w:after="0" w:before="0"/>
            </w:pPr>
            <w:r>
              <w:rPr>
                <w:sz w:val="14"/>
              </w:rPr>
              <w:t xml:space="preserve">[...]</w:t>
            </w:r>
          </w:p>
        </w:tc>
        <w:tc>
          <w:tcPr>
            <w:tcW w:w="936" w:type="dxa"/>
          </w:tcPr>
          <w:p>
            <w:pPr>
              <w:spacing w:after="0" w:before="0"/>
            </w:pPr>
            <w:r>
              <w:rPr>
                <w:sz w:val="14"/>
              </w:rPr>
              <w:t xml:space="preserve">[...]</w:t>
            </w:r>
          </w:p>
        </w:tc>
        <w:tc>
          <w:tcPr>
            <w:tcW w:w="936" w:type="dxa"/>
          </w:tcPr>
          <w:p>
            <w:pPr>
              <w:spacing w:after="0" w:before="0"/>
            </w:pPr>
            <w:r>
              <w:rPr>
                <w:sz w:val="14"/>
              </w:rPr>
              <w:t xml:space="preserve">[...]</w:t>
            </w:r>
          </w:p>
        </w:tc>
        <w:tc>
          <w:tcPr>
            <w:tcW w:w="936" w:type="dxa"/>
          </w:tcPr>
          <w:p>
            <w:pPr>
              <w:spacing w:after="0" w:before="0"/>
            </w:pPr>
            <w:r>
              <w:rPr>
                <w:sz w:val="14"/>
              </w:rPr>
              <w:t xml:space="preserve">[...]</w:t>
            </w:r>
          </w:p>
        </w:tc>
      </w:tr>
      <w:tr>
        <w:tc>
          <w:tcPr>
            <w:tcW w:w="988" w:type="dxa"/>
          </w:tcPr>
          <w:p>
            <w:pPr>
              <w:spacing w:after="0" w:before="0"/>
            </w:pPr>
            <w:r>
              <w:rPr>
                <w:b/>
                <w:sz w:val="14"/>
              </w:rPr>
              <w:t xml:space="preserve">Total</w:t>
            </w:r>
          </w:p>
        </w:tc>
        <w:tc>
          <w:tcPr>
            <w:tcW w:w="936" w:type="dxa"/>
          </w:tcPr>
          <w:p>
            <w:pPr>
              <w:spacing w:after="0" w:before="0"/>
            </w:pPr>
          </w:p>
        </w:tc>
        <w:tc>
          <w:tcPr>
            <w:tcW w:w="936" w:type="dxa"/>
          </w:tcPr>
          <w:p>
            <w:pPr>
              <w:spacing w:after="0" w:before="0"/>
            </w:pPr>
          </w:p>
        </w:tc>
        <w:tc>
          <w:tcPr>
            <w:tcW w:w="910" w:type="dxa"/>
          </w:tcPr>
          <w:p>
            <w:pPr>
              <w:spacing w:after="0" w:before="0"/>
            </w:pPr>
          </w:p>
        </w:tc>
        <w:tc>
          <w:tcPr>
            <w:tcW w:w="936" w:type="dxa"/>
          </w:tcPr>
          <w:p>
            <w:pPr>
              <w:spacing w:after="0" w:before="0"/>
            </w:pPr>
          </w:p>
        </w:tc>
        <w:tc>
          <w:tcPr>
            <w:tcW w:w="936" w:type="dxa"/>
          </w:tcPr>
          <w:p>
            <w:pPr>
              <w:spacing w:after="0" w:before="0"/>
            </w:pPr>
          </w:p>
        </w:tc>
        <w:tc>
          <w:tcPr>
            <w:tcW w:w="910" w:type="dxa"/>
          </w:tcPr>
          <w:p>
            <w:pPr>
              <w:spacing w:after="0" w:before="0"/>
            </w:pPr>
          </w:p>
        </w:tc>
        <w:tc>
          <w:tcPr>
            <w:tcW w:w="936" w:type="dxa"/>
          </w:tcPr>
          <w:p>
            <w:pPr>
              <w:spacing w:after="0" w:before="0"/>
            </w:pPr>
            <w:r>
              <w:rPr>
                <w:sz w:val="14"/>
              </w:rPr>
              <w:t xml:space="preserve">[...]</w:t>
            </w:r>
          </w:p>
        </w:tc>
        <w:tc>
          <w:tcPr>
            <w:tcW w:w="936" w:type="dxa"/>
          </w:tcPr>
          <w:p>
            <w:pPr>
              <w:spacing w:after="0" w:before="0"/>
            </w:pPr>
          </w:p>
        </w:tc>
        <w:tc>
          <w:tcPr>
            <w:tcW w:w="936" w:type="dxa"/>
          </w:tcPr>
          <w:p>
            <w:pPr>
              <w:spacing w:after="0" w:before="0"/>
            </w:pPr>
          </w:p>
        </w:tc>
      </w:tr>
    </w:tbl>
    <w:p>
      <w:pPr>
        <w:pStyle w:val="Quote"/>
      </w:pPr>
      <w:r>
        <w:rPr>
          <w:b/>
        </w:rPr>
        <w:t xml:space="preserve">Petunjuk.</w:t>
      </w:r>
      <w:r>
        <w:t xml:space="preserve"> Juri internal menilai justifikasi RAB, jadi setiap baris harus masuk akal dan dapat dicek.</w:t>
      </w:r>
    </w:p>
    <w:p>
      <w:pPr>
        <w:pStyle w:val="ListParagraph"/>
        <w:numPr>
          <w:ilvl w:val="0"/>
          <w:numId w:val="11"/>
        </w:numPr>
      </w:pPr>
      <w:r>
        <w:t xml:space="preserve">Satu baris untuk satu barang atau jasa; hindari baris gabungan seperti "bahan produksi lain-lain".</w:t>
      </w:r>
    </w:p>
    <w:p>
      <w:pPr>
        <w:pStyle w:val="ListParagraph"/>
        <w:numPr>
          <w:ilvl w:val="0"/>
          <w:numId w:val="11"/>
        </w:numPr>
      </w:pPr>
      <w:r>
        <w:t xml:space="preserve">Harga satuan memakai harga pasar yang wajar, dengan referensi (tautan toko daring atau surat penawaran).</w:t>
      </w:r>
    </w:p>
    <w:p>
      <w:pPr>
        <w:pStyle w:val="ListParagraph"/>
        <w:numPr>
          <w:ilvl w:val="0"/>
          <w:numId w:val="11"/>
        </w:numPr>
      </w:pPr>
      <w:r>
        <w:t xml:space="preserve">Kolom target capaian menyebutkan hasil dari belanja tersebut, misalnya "500 kemasan untuk produksi bulan 1 sampai 3".</w:t>
      </w:r>
    </w:p>
    <w:p>
      <w:pPr>
        <w:pStyle w:val="ListParagraph"/>
        <w:numPr>
          <w:ilvl w:val="0"/>
          <w:numId w:val="11"/>
        </w:numPr>
      </w:pPr>
      <w:r>
        <w:t xml:space="preserve">Biaya pendaftaran NIB gratis; anggarkan biaya HKI, PIRT, uji laboratorium, atau sertifikasi halal sesuai tarif resmi.</w:t>
      </w:r>
    </w:p>
    <w:p>
      <w:pPr>
        <w:pStyle w:val="ListParagraph"/>
        <w:numPr>
          <w:ilvl w:val="0"/>
          <w:numId w:val="11"/>
        </w:numPr>
      </w:pPr>
      <w:r>
        <w:t xml:space="preserve">Peningkatan kompetensi hanya untuk pelatihan yang memberi sertifikat.</w:t>
      </w:r>
    </w:p>
    <w:p>
      <w:pPr>
        <w:pStyle w:val="Quote"/>
      </w:pPr>
      <w:r>
        <w:rPr>
          <w:b/>
        </w:rPr>
        <w:t xml:space="preserve">Hindari:</w:t>
      </w:r>
      <w:r>
        <w:t xml:space="preserve"> RAB yang tidak terhubung dengan rencana kegiatan, atau angka yang dibulatkan ke batas maksimal tanpa alasan.</w:t>
      </w:r>
    </w:p>
    <w:p>
      <w:pPr>
        <w:pStyle w:val="Heading3"/>
      </w:pPr>
      <w:r>
        <w:t xml:space="preserve">3.3 Rekapitulasi dan Pemeriksaan Batas Komponen</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2665"/>
        <w:gridCol w:w="1470"/>
        <w:gridCol w:w="1384"/>
        <w:gridCol w:w="1107"/>
        <w:gridCol w:w="1351"/>
        <w:gridCol w:w="1383"/>
      </w:tblGrid>
      <w:tr>
        <w:trPr>
          <w:tblHeader/>
        </w:trPr>
        <w:tc>
          <w:tcPr>
            <w:tcW w:w="2665" w:type="dxa"/>
            <w:shd w:val="clear" w:color="auto" w:fill="0C1D39"/>
          </w:tcPr>
          <w:p>
            <w:pPr/>
            <w:r>
              <w:rPr>
                <w:b/>
                <w:color w:val="FFFFFF"/>
              </w:rPr>
              <w:t xml:space="preserve">Komponen</w:t>
            </w:r>
          </w:p>
        </w:tc>
        <w:tc>
          <w:tcPr>
            <w:tcW w:w="1470" w:type="dxa"/>
            <w:shd w:val="clear" w:color="auto" w:fill="0C1D39"/>
          </w:tcPr>
          <w:p>
            <w:pPr/>
            <w:r>
              <w:rPr>
                <w:b/>
                <w:color w:val="FFFFFF"/>
              </w:rPr>
              <w:t xml:space="preserve">Jumlah (Rp)</w:t>
            </w:r>
          </w:p>
        </w:tc>
        <w:tc>
          <w:tcPr>
            <w:tcW w:w="1384" w:type="dxa"/>
            <w:shd w:val="clear" w:color="auto" w:fill="0C1D39"/>
          </w:tcPr>
          <w:p>
            <w:pPr/>
            <w:r>
              <w:rPr>
                <w:b/>
                <w:color w:val="FFFFFF"/>
              </w:rPr>
              <w:t xml:space="preserve">Persentase dari total</w:t>
            </w:r>
          </w:p>
        </w:tc>
        <w:tc>
          <w:tcPr>
            <w:tcW w:w="1107" w:type="dxa"/>
            <w:shd w:val="clear" w:color="auto" w:fill="0C1D39"/>
          </w:tcPr>
          <w:p>
            <w:pPr/>
            <w:r>
              <w:rPr>
                <w:b/>
                <w:color w:val="FFFFFF"/>
              </w:rPr>
              <w:t xml:space="preserve">Batas Tahapan Awal</w:t>
            </w:r>
          </w:p>
        </w:tc>
        <w:tc>
          <w:tcPr>
            <w:tcW w:w="1351" w:type="dxa"/>
            <w:shd w:val="clear" w:color="auto" w:fill="0C1D39"/>
          </w:tcPr>
          <w:p>
            <w:pPr/>
            <w:r>
              <w:rPr>
                <w:b/>
                <w:color w:val="FFFFFF"/>
              </w:rPr>
              <w:t xml:space="preserve">Batas Tahapan Bertumbuh</w:t>
            </w:r>
          </w:p>
        </w:tc>
        <w:tc>
          <w:tcPr>
            <w:tcW w:w="1383" w:type="dxa"/>
            <w:shd w:val="clear" w:color="auto" w:fill="0C1D39"/>
          </w:tcPr>
          <w:p>
            <w:pPr/>
            <w:r>
              <w:rPr>
                <w:b/>
                <w:color w:val="FFFFFF"/>
              </w:rPr>
              <w:t xml:space="preserve">Sesuai?</w:t>
            </w:r>
          </w:p>
        </w:tc>
      </w:tr>
      <w:tr>
        <w:tc>
          <w:tcPr>
            <w:tcW w:w="2665" w:type="dxa"/>
          </w:tcPr>
          <w:p>
            <w:pPr/>
            <w:r>
              <w:t xml:space="preserve">Pengembangan Pasar dan Saluran Distribusi</w:t>
            </w:r>
          </w:p>
        </w:tc>
        <w:tc>
          <w:tcPr>
            <w:tcW w:w="1470" w:type="dxa"/>
          </w:tcPr>
          <w:p>
            <w:pPr/>
            <w:r>
              <w:t xml:space="preserve">[...]</w:t>
            </w:r>
          </w:p>
        </w:tc>
        <w:tc>
          <w:tcPr>
            <w:tcW w:w="1384" w:type="dxa"/>
          </w:tcPr>
          <w:p>
            <w:pPr/>
            <w:r>
              <w:t xml:space="preserve">[...]%</w:t>
            </w:r>
          </w:p>
        </w:tc>
        <w:tc>
          <w:tcPr>
            <w:tcW w:w="1107" w:type="dxa"/>
          </w:tcPr>
          <w:p>
            <w:pPr/>
            <w:r>
              <w:t xml:space="preserve">tidak ada</w:t>
            </w:r>
          </w:p>
        </w:tc>
        <w:tc>
          <w:tcPr>
            <w:tcW w:w="1351" w:type="dxa"/>
          </w:tcPr>
          <w:p>
            <w:pPr/>
            <w:r>
              <w:t xml:space="preserve">40%</w:t>
            </w:r>
          </w:p>
        </w:tc>
        <w:tc>
          <w:tcPr>
            <w:tcW w:w="1383" w:type="dxa"/>
          </w:tcPr>
          <w:p>
            <w:pPr/>
            <w:r>
              <w:t xml:space="preserve">[Ya/Tidak]</w:t>
            </w:r>
          </w:p>
        </w:tc>
      </w:tr>
      <w:tr>
        <w:tc>
          <w:tcPr>
            <w:tcW w:w="2665" w:type="dxa"/>
          </w:tcPr>
          <w:p>
            <w:pPr/>
            <w:r>
              <w:t xml:space="preserve">Pengembangan Produk atau Riset</w:t>
            </w:r>
          </w:p>
        </w:tc>
        <w:tc>
          <w:tcPr>
            <w:tcW w:w="1470" w:type="dxa"/>
          </w:tcPr>
          <w:p>
            <w:pPr/>
            <w:r>
              <w:t xml:space="preserve">[...]</w:t>
            </w:r>
          </w:p>
        </w:tc>
        <w:tc>
          <w:tcPr>
            <w:tcW w:w="1384" w:type="dxa"/>
          </w:tcPr>
          <w:p>
            <w:pPr/>
            <w:r>
              <w:t xml:space="preserve">[...]%</w:t>
            </w:r>
          </w:p>
        </w:tc>
        <w:tc>
          <w:tcPr>
            <w:tcW w:w="1107" w:type="dxa"/>
          </w:tcPr>
          <w:p>
            <w:pPr/>
            <w:r>
              <w:t xml:space="preserve">50%</w:t>
            </w:r>
          </w:p>
        </w:tc>
        <w:tc>
          <w:tcPr>
            <w:tcW w:w="1351" w:type="dxa"/>
          </w:tcPr>
          <w:p>
            <w:pPr/>
            <w:r>
              <w:t xml:space="preserve">30%</w:t>
            </w:r>
          </w:p>
        </w:tc>
        <w:tc>
          <w:tcPr>
            <w:tcW w:w="1383" w:type="dxa"/>
          </w:tcPr>
          <w:p>
            <w:pPr/>
            <w:r>
              <w:t xml:space="preserve">[...]</w:t>
            </w:r>
          </w:p>
        </w:tc>
      </w:tr>
      <w:tr>
        <w:tc>
          <w:tcPr>
            <w:tcW w:w="2665" w:type="dxa"/>
          </w:tcPr>
          <w:p>
            <w:pPr/>
            <w:r>
              <w:t xml:space="preserve">Produksi</w:t>
            </w:r>
          </w:p>
        </w:tc>
        <w:tc>
          <w:tcPr>
            <w:tcW w:w="1470" w:type="dxa"/>
          </w:tcPr>
          <w:p>
            <w:pPr/>
            <w:r>
              <w:t xml:space="preserve">[...]</w:t>
            </w:r>
          </w:p>
        </w:tc>
        <w:tc>
          <w:tcPr>
            <w:tcW w:w="1384" w:type="dxa"/>
          </w:tcPr>
          <w:p>
            <w:pPr/>
            <w:r>
              <w:t xml:space="preserve">[...]%</w:t>
            </w:r>
          </w:p>
        </w:tc>
        <w:tc>
          <w:tcPr>
            <w:tcW w:w="1107" w:type="dxa"/>
          </w:tcPr>
          <w:p>
            <w:pPr/>
            <w:r>
              <w:t xml:space="preserve">50%</w:t>
            </w:r>
          </w:p>
        </w:tc>
        <w:tc>
          <w:tcPr>
            <w:tcW w:w="1351" w:type="dxa"/>
          </w:tcPr>
          <w:p>
            <w:pPr/>
            <w:r>
              <w:t xml:space="preserve">40%</w:t>
            </w:r>
          </w:p>
        </w:tc>
        <w:tc>
          <w:tcPr>
            <w:tcW w:w="1383" w:type="dxa"/>
          </w:tcPr>
          <w:p>
            <w:pPr/>
            <w:r>
              <w:t xml:space="preserve">[...]</w:t>
            </w:r>
          </w:p>
        </w:tc>
      </w:tr>
      <w:tr>
        <w:tc>
          <w:tcPr>
            <w:tcW w:w="2665" w:type="dxa"/>
          </w:tcPr>
          <w:p>
            <w:pPr/>
            <w:r>
              <w:t xml:space="preserve">Legalitas, Perizinan, Sertifikasi</w:t>
            </w:r>
          </w:p>
        </w:tc>
        <w:tc>
          <w:tcPr>
            <w:tcW w:w="1470" w:type="dxa"/>
          </w:tcPr>
          <w:p>
            <w:pPr/>
            <w:r>
              <w:t xml:space="preserve">[...]</w:t>
            </w:r>
          </w:p>
        </w:tc>
        <w:tc>
          <w:tcPr>
            <w:tcW w:w="1384" w:type="dxa"/>
          </w:tcPr>
          <w:p>
            <w:pPr/>
            <w:r>
              <w:t xml:space="preserve">[...]%</w:t>
            </w:r>
          </w:p>
        </w:tc>
        <w:tc>
          <w:tcPr>
            <w:tcW w:w="1107" w:type="dxa"/>
          </w:tcPr>
          <w:p>
            <w:pPr/>
            <w:r>
              <w:t xml:space="preserve">30%</w:t>
            </w:r>
          </w:p>
        </w:tc>
        <w:tc>
          <w:tcPr>
            <w:tcW w:w="1351" w:type="dxa"/>
          </w:tcPr>
          <w:p>
            <w:pPr/>
            <w:r>
              <w:t xml:space="preserve">15%</w:t>
            </w:r>
          </w:p>
        </w:tc>
        <w:tc>
          <w:tcPr>
            <w:tcW w:w="1383" w:type="dxa"/>
          </w:tcPr>
          <w:p>
            <w:pPr/>
            <w:r>
              <w:t xml:space="preserve">[...]</w:t>
            </w:r>
          </w:p>
        </w:tc>
      </w:tr>
      <w:tr>
        <w:tc>
          <w:tcPr>
            <w:tcW w:w="2665" w:type="dxa"/>
          </w:tcPr>
          <w:p>
            <w:pPr/>
            <w:r>
              <w:t xml:space="preserve">Peningkatan Kompetensi SDM</w:t>
            </w:r>
          </w:p>
        </w:tc>
        <w:tc>
          <w:tcPr>
            <w:tcW w:w="1470" w:type="dxa"/>
          </w:tcPr>
          <w:p>
            <w:pPr/>
            <w:r>
              <w:t xml:space="preserve">[...]</w:t>
            </w:r>
          </w:p>
        </w:tc>
        <w:tc>
          <w:tcPr>
            <w:tcW w:w="1384" w:type="dxa"/>
          </w:tcPr>
          <w:p>
            <w:pPr/>
            <w:r>
              <w:t xml:space="preserve">[...]%</w:t>
            </w:r>
          </w:p>
        </w:tc>
        <w:tc>
          <w:tcPr>
            <w:tcW w:w="1107" w:type="dxa"/>
          </w:tcPr>
          <w:p>
            <w:pPr/>
            <w:r>
              <w:t xml:space="preserve">10%</w:t>
            </w:r>
          </w:p>
        </w:tc>
        <w:tc>
          <w:tcPr>
            <w:tcW w:w="1351" w:type="dxa"/>
          </w:tcPr>
          <w:p>
            <w:pPr/>
            <w:r>
              <w:t xml:space="preserve">10%</w:t>
            </w:r>
          </w:p>
        </w:tc>
        <w:tc>
          <w:tcPr>
            <w:tcW w:w="1383" w:type="dxa"/>
          </w:tcPr>
          <w:p>
            <w:pPr/>
            <w:r>
              <w:t xml:space="preserve">[...]</w:t>
            </w:r>
          </w:p>
        </w:tc>
      </w:tr>
      <w:tr>
        <w:tc>
          <w:tcPr>
            <w:tcW w:w="2665" w:type="dxa"/>
          </w:tcPr>
          <w:p>
            <w:pPr/>
            <w:r>
              <w:t xml:space="preserve">ATK dan Penunjang</w:t>
            </w:r>
          </w:p>
        </w:tc>
        <w:tc>
          <w:tcPr>
            <w:tcW w:w="1470" w:type="dxa"/>
          </w:tcPr>
          <w:p>
            <w:pPr/>
            <w:r>
              <w:t xml:space="preserve">[...]</w:t>
            </w:r>
          </w:p>
        </w:tc>
        <w:tc>
          <w:tcPr>
            <w:tcW w:w="1384" w:type="dxa"/>
          </w:tcPr>
          <w:p>
            <w:pPr/>
            <w:r>
              <w:t xml:space="preserve">[...]%</w:t>
            </w:r>
          </w:p>
        </w:tc>
        <w:tc>
          <w:tcPr>
            <w:tcW w:w="1107" w:type="dxa"/>
          </w:tcPr>
          <w:p>
            <w:pPr/>
            <w:r>
              <w:t xml:space="preserve">5%</w:t>
            </w:r>
          </w:p>
        </w:tc>
        <w:tc>
          <w:tcPr>
            <w:tcW w:w="1351" w:type="dxa"/>
          </w:tcPr>
          <w:p>
            <w:pPr/>
            <w:r>
              <w:t xml:space="preserve">5%</w:t>
            </w:r>
          </w:p>
        </w:tc>
        <w:tc>
          <w:tcPr>
            <w:tcW w:w="1383" w:type="dxa"/>
          </w:tcPr>
          <w:p>
            <w:pPr/>
            <w:r>
              <w:t xml:space="preserve">[...]</w:t>
            </w:r>
          </w:p>
        </w:tc>
      </w:tr>
      <w:tr>
        <w:tc>
          <w:tcPr>
            <w:tcW w:w="2665" w:type="dxa"/>
          </w:tcPr>
          <w:p>
            <w:pPr/>
            <w:r>
              <w:rPr>
                <w:b/>
              </w:rPr>
              <w:t xml:space="preserve">Total</w:t>
            </w:r>
          </w:p>
        </w:tc>
        <w:tc>
          <w:tcPr>
            <w:tcW w:w="1470" w:type="dxa"/>
          </w:tcPr>
          <w:p>
            <w:pPr/>
            <w:r>
              <w:t xml:space="preserve">[...]</w:t>
            </w:r>
          </w:p>
        </w:tc>
        <w:tc>
          <w:tcPr>
            <w:tcW w:w="1384" w:type="dxa"/>
          </w:tcPr>
          <w:p>
            <w:pPr/>
            <w:r>
              <w:t xml:space="preserve">100%</w:t>
            </w:r>
          </w:p>
        </w:tc>
        <w:tc>
          <w:tcPr>
            <w:tcW w:w="1107" w:type="dxa"/>
          </w:tcPr>
          <w:p>
            <w:pPr/>
          </w:p>
        </w:tc>
        <w:tc>
          <w:tcPr>
            <w:tcW w:w="1351" w:type="dxa"/>
          </w:tcPr>
          <w:p>
            <w:pPr/>
          </w:p>
        </w:tc>
        <w:tc>
          <w:tcPr>
            <w:tcW w:w="1383" w:type="dxa"/>
          </w:tcPr>
          <w:p>
            <w:pPr/>
          </w:p>
        </w:tc>
      </w:tr>
    </w:tbl>
    <w:p>
      <w:pPr/>
      <w:r>
        <w:t xml:space="preserve">Periksa sebelum mengunggah:</w:t>
      </w:r>
    </w:p>
    <w:p>
      <w:pPr>
        <w:pStyle w:val="ListParagraph"/>
        <w:numPr>
          <w:ilvl w:val="0"/>
          <w:numId w:val="12"/>
        </w:numPr>
      </w:pPr>
      <w:r>
        <w:t xml:space="preserve">☐ Tidak ada peralatan atau mesin di atas Rp1.000.000 per item</w:t>
      </w:r>
    </w:p>
    <w:p>
      <w:pPr>
        <w:pStyle w:val="ListParagraph"/>
        <w:numPr>
          <w:ilvl w:val="0"/>
          <w:numId w:val="12"/>
        </w:numPr>
      </w:pPr>
      <w:r>
        <w:t xml:space="preserve">☐ Tidak ada laptop, ponsel, kamera, atau barang inventaris lain</w:t>
      </w:r>
    </w:p>
    <w:p>
      <w:pPr>
        <w:pStyle w:val="ListParagraph"/>
        <w:numPr>
          <w:ilvl w:val="0"/>
          <w:numId w:val="12"/>
        </w:numPr>
      </w:pPr>
      <w:r>
        <w:t xml:space="preserve">☐ Tidak ada honor, konsumsi tim, atau gaji karyawan</w:t>
      </w:r>
    </w:p>
    <w:p>
      <w:pPr>
        <w:pStyle w:val="ListParagraph"/>
        <w:numPr>
          <w:ilvl w:val="0"/>
          <w:numId w:val="12"/>
        </w:numPr>
      </w:pPr>
      <w:r>
        <w:t xml:space="preserve">☐ Tidak ada biaya listrik, air, gas, bahan bakar, pulsa, paket data, atau </w:t>
      </w:r>
      <w:r>
        <w:rPr>
          <w:i/>
        </w:rPr>
        <w:t xml:space="preserve">wifi</w:t>
      </w:r>
    </w:p>
    <w:p>
      <w:pPr>
        <w:pStyle w:val="ListParagraph"/>
        <w:numPr>
          <w:ilvl w:val="0"/>
          <w:numId w:val="12"/>
        </w:numPr>
      </w:pPr>
      <w:r>
        <w:t xml:space="preserve">☐ Tidak ada biaya transportasi atau sewa tempat, kantor, dan gudang</w:t>
      </w:r>
    </w:p>
    <w:p>
      <w:pPr>
        <w:pStyle w:val="Quote"/>
      </w:pPr>
      <w:r>
        <w:rPr>
          <w:b/>
        </w:rPr>
        <w:t xml:space="preserve">Petunjuk.</w:t>
      </w:r>
      <w:r>
        <w:t xml:space="preserve"> Hitung persentase tiap komponen terhadap total RAB, lalu bandingkan dengan batas sesuai jalur. Satu komponen yang melewati batas cukup untuk membuat RAB dinyatakan tidak sesuai pada seleksi internal. Gunakan daftar periksa di atas sebelum mengunggah; belanja terlarang adalah penyebab paling umum RAB dikoreksi.</w:t>
      </w:r>
    </w:p>
    <w:p>
      <w:pPr>
        <w:pBdr>
          <w:bottom w:val="single" w:sz="6" w:space="1" w:color="auto"/>
        </w:pBdr>
      </w:pPr>
    </w:p>
    <w:p>
      <w:pPr>
        <w:pStyle w:val="Heading2"/>
      </w:pPr>
      <w:r>
        <w:t xml:space="preserve">BAB IV. PENUTUP</w:t>
      </w:r>
    </w:p>
    <w:p>
      <w:pPr/>
      <w:r>
        <w:rPr>
          <w:i/>
        </w:rPr>
        <w:t xml:space="preserve">Maksimal setengah halaman.</w:t>
      </w:r>
    </w:p>
    <w:p>
      <w:pPr/>
      <w:r>
        <w:t xml:space="preserve">[Kesimpulan kelayakan usaha dalam 3 sampai 4 kalimat, kebutuhan utama tim dari pembinaan INBIS, dan komitmen tim untuk melanjutkan usaha setelah kompetisi.]</w:t>
      </w:r>
    </w:p>
    <w:p>
      <w:pPr>
        <w:pStyle w:val="Quote"/>
      </w:pPr>
      <w:r>
        <w:rPr>
          <w:b/>
        </w:rPr>
        <w:t xml:space="preserve">Petunjuk.</w:t>
      </w:r>
      <w:r>
        <w:t xml:space="preserve"> Penutup bukan ringkasan ulang. Tulis tiga hal secara singkat: keyakinan tim terhadap kelayakan usaha berdasarkan bukti yang sudah disajikan, dukungan yang paling dibutuhkan dari INBIS (misalnya pendampingan legalitas atau akses pasar), dan komitmen untuk menjalankan usaha setelah kompetisi selesai.</w:t>
      </w:r>
    </w:p>
    <w:p>
      <w:pPr>
        <w:pBdr>
          <w:bottom w:val="single" w:sz="6" w:space="1" w:color="auto"/>
        </w:pBdr>
      </w:pPr>
    </w:p>
    <w:p>
      <w:pPr>
        <w:pStyle w:val="Heading2"/>
      </w:pPr>
      <w:r>
        <w:t xml:space="preserve">LAMPIRAN</w:t>
      </w:r>
    </w:p>
    <w:p>
      <w:pPr>
        <w:pStyle w:val="Heading3"/>
      </w:pPr>
      <w:r>
        <w:t xml:space="preserve">Lampiran 1. Laporan Keuangan</w:t>
      </w:r>
    </w:p>
    <w:p>
      <w:pPr/>
      <w:r>
        <w:rPr>
          <w:i/>
        </w:rPr>
        <w:t xml:space="preserve">Jalur Ide mengisi proyeksi 12 bulan. Jalur Usaha Rintisan mengisi data aktual sejak usaha berjalan; Tahapan Awal boleh melengkapinya dengan proyeksi hingga 12 bulan. Neraca wajib untuk Tahapan Bertumbuh.</w:t>
      </w:r>
    </w:p>
    <w:p>
      <w:pPr/>
      <w:r>
        <w:rPr>
          <w:b/>
        </w:rPr>
        <w:t xml:space="preserve">Laporan Laba Rugi [Proyeksi]</w:t>
      </w:r>
      <w:r>
        <w:t xml:space="preserve">, periode [...] sampai [...]</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6806"/>
        <w:gridCol w:w="2553"/>
      </w:tblGrid>
      <w:tr>
        <w:trPr>
          <w:tblHeader/>
        </w:trPr>
        <w:tc>
          <w:tcPr>
            <w:tcW w:w="6806" w:type="dxa"/>
            <w:shd w:val="clear" w:color="auto" w:fill="0C1D39"/>
          </w:tcPr>
          <w:p>
            <w:pPr/>
            <w:r>
              <w:rPr>
                <w:b/>
                <w:color w:val="FFFFFF"/>
              </w:rPr>
              <w:t xml:space="preserve">Pos</w:t>
            </w:r>
          </w:p>
        </w:tc>
        <w:tc>
          <w:tcPr>
            <w:tcW w:w="2553" w:type="dxa"/>
            <w:shd w:val="clear" w:color="auto" w:fill="0C1D39"/>
          </w:tcPr>
          <w:p>
            <w:pPr/>
            <w:r>
              <w:rPr>
                <w:b/>
                <w:color w:val="FFFFFF"/>
              </w:rPr>
              <w:t xml:space="preserve">Jumlah (Rp)</w:t>
            </w:r>
          </w:p>
        </w:tc>
      </w:tr>
      <w:tr>
        <w:tc>
          <w:tcPr>
            <w:tcW w:w="6806" w:type="dxa"/>
          </w:tcPr>
          <w:p>
            <w:pPr/>
            <w:r>
              <w:t xml:space="preserve">Penjualan</w:t>
            </w:r>
          </w:p>
        </w:tc>
        <w:tc>
          <w:tcPr>
            <w:tcW w:w="2553" w:type="dxa"/>
          </w:tcPr>
          <w:p>
            <w:pPr/>
            <w:r>
              <w:t xml:space="preserve">[...]</w:t>
            </w:r>
          </w:p>
        </w:tc>
      </w:tr>
      <w:tr>
        <w:tc>
          <w:tcPr>
            <w:tcW w:w="6806" w:type="dxa"/>
          </w:tcPr>
          <w:p>
            <w:pPr/>
            <w:r>
              <w:t xml:space="preserve">Pendapatan nonpenjualan (jika ada)</w:t>
            </w:r>
          </w:p>
        </w:tc>
        <w:tc>
          <w:tcPr>
            <w:tcW w:w="2553" w:type="dxa"/>
          </w:tcPr>
          <w:p>
            <w:pPr/>
            <w:r>
              <w:t xml:space="preserve">[...]</w:t>
            </w:r>
          </w:p>
        </w:tc>
      </w:tr>
      <w:tr>
        <w:tc>
          <w:tcPr>
            <w:tcW w:w="6806" w:type="dxa"/>
          </w:tcPr>
          <w:p>
            <w:pPr/>
            <w:r>
              <w:rPr>
                <w:b/>
              </w:rPr>
              <w:t xml:space="preserve">Total pendapatan</w:t>
            </w:r>
          </w:p>
        </w:tc>
        <w:tc>
          <w:tcPr>
            <w:tcW w:w="2553" w:type="dxa"/>
          </w:tcPr>
          <w:p>
            <w:pPr/>
            <w:r>
              <w:t xml:space="preserve">[...]</w:t>
            </w:r>
          </w:p>
        </w:tc>
      </w:tr>
      <w:tr>
        <w:tc>
          <w:tcPr>
            <w:tcW w:w="6806" w:type="dxa"/>
          </w:tcPr>
          <w:p>
            <w:pPr/>
            <w:r>
              <w:t xml:space="preserve">Harga pokok penjualan (HPP)</w:t>
            </w:r>
          </w:p>
        </w:tc>
        <w:tc>
          <w:tcPr>
            <w:tcW w:w="2553" w:type="dxa"/>
          </w:tcPr>
          <w:p>
            <w:pPr/>
            <w:r>
              <w:t xml:space="preserve">[...]</w:t>
            </w:r>
          </w:p>
        </w:tc>
      </w:tr>
      <w:tr>
        <w:tc>
          <w:tcPr>
            <w:tcW w:w="6806" w:type="dxa"/>
          </w:tcPr>
          <w:p>
            <w:pPr/>
            <w:r>
              <w:rPr>
                <w:b/>
              </w:rPr>
              <w:t xml:space="preserve">Laba kotor</w:t>
            </w:r>
          </w:p>
        </w:tc>
        <w:tc>
          <w:tcPr>
            <w:tcW w:w="2553" w:type="dxa"/>
          </w:tcPr>
          <w:p>
            <w:pPr/>
            <w:r>
              <w:t xml:space="preserve">[...]</w:t>
            </w:r>
          </w:p>
        </w:tc>
      </w:tr>
      <w:tr>
        <w:tc>
          <w:tcPr>
            <w:tcW w:w="6806" w:type="dxa"/>
          </w:tcPr>
          <w:p>
            <w:pPr/>
            <w:r>
              <w:t xml:space="preserve">Beban pemakaian perlengkapan</w:t>
            </w:r>
          </w:p>
        </w:tc>
        <w:tc>
          <w:tcPr>
            <w:tcW w:w="2553" w:type="dxa"/>
          </w:tcPr>
          <w:p>
            <w:pPr/>
            <w:r>
              <w:t xml:space="preserve">[...]</w:t>
            </w:r>
          </w:p>
        </w:tc>
      </w:tr>
      <w:tr>
        <w:tc>
          <w:tcPr>
            <w:tcW w:w="6806" w:type="dxa"/>
          </w:tcPr>
          <w:p>
            <w:pPr/>
            <w:r>
              <w:t xml:space="preserve">Beban penyusutan harta tetap</w:t>
            </w:r>
          </w:p>
        </w:tc>
        <w:tc>
          <w:tcPr>
            <w:tcW w:w="2553" w:type="dxa"/>
          </w:tcPr>
          <w:p>
            <w:pPr/>
            <w:r>
              <w:t xml:space="preserve">[...]</w:t>
            </w:r>
          </w:p>
        </w:tc>
      </w:tr>
      <w:tr>
        <w:tc>
          <w:tcPr>
            <w:tcW w:w="6806" w:type="dxa"/>
          </w:tcPr>
          <w:p>
            <w:pPr/>
            <w:r>
              <w:t xml:space="preserve">Beban [...]</w:t>
            </w:r>
          </w:p>
        </w:tc>
        <w:tc>
          <w:tcPr>
            <w:tcW w:w="2553" w:type="dxa"/>
          </w:tcPr>
          <w:p>
            <w:pPr/>
            <w:r>
              <w:t xml:space="preserve">[...]</w:t>
            </w:r>
          </w:p>
        </w:tc>
      </w:tr>
      <w:tr>
        <w:tc>
          <w:tcPr>
            <w:tcW w:w="6806" w:type="dxa"/>
          </w:tcPr>
          <w:p>
            <w:pPr/>
            <w:r>
              <w:rPr>
                <w:b/>
              </w:rPr>
              <w:t xml:space="preserve">Total beban</w:t>
            </w:r>
          </w:p>
        </w:tc>
        <w:tc>
          <w:tcPr>
            <w:tcW w:w="2553" w:type="dxa"/>
          </w:tcPr>
          <w:p>
            <w:pPr/>
            <w:r>
              <w:t xml:space="preserve">[...]</w:t>
            </w:r>
          </w:p>
        </w:tc>
      </w:tr>
      <w:tr>
        <w:tc>
          <w:tcPr>
            <w:tcW w:w="6806" w:type="dxa"/>
          </w:tcPr>
          <w:p>
            <w:pPr/>
            <w:r>
              <w:rPr>
                <w:b/>
              </w:rPr>
              <w:t xml:space="preserve">Laba atau rugi bersih</w:t>
            </w:r>
          </w:p>
        </w:tc>
        <w:tc>
          <w:tcPr>
            <w:tcW w:w="2553" w:type="dxa"/>
          </w:tcPr>
          <w:p>
            <w:pPr/>
            <w:r>
              <w:t xml:space="preserve">[...]</w:t>
            </w:r>
          </w:p>
        </w:tc>
      </w:tr>
    </w:tbl>
    <w:p>
      <w:pPr/>
      <w:r>
        <w:rPr>
          <w:b/>
        </w:rPr>
        <w:t xml:space="preserve">Laporan Arus Kas [Proyeksi]</w:t>
      </w:r>
      <w:r>
        <w:t xml:space="preserve">, per [tanggal]</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7206"/>
        <w:gridCol w:w="2153"/>
      </w:tblGrid>
      <w:tr>
        <w:trPr>
          <w:tblHeader/>
        </w:trPr>
        <w:tc>
          <w:tcPr>
            <w:tcW w:w="7206" w:type="dxa"/>
            <w:shd w:val="clear" w:color="auto" w:fill="0C1D39"/>
          </w:tcPr>
          <w:p>
            <w:pPr/>
            <w:r>
              <w:rPr>
                <w:b/>
                <w:color w:val="FFFFFF"/>
              </w:rPr>
              <w:t xml:space="preserve">Pos</w:t>
            </w:r>
          </w:p>
        </w:tc>
        <w:tc>
          <w:tcPr>
            <w:tcW w:w="2153" w:type="dxa"/>
            <w:shd w:val="clear" w:color="auto" w:fill="0C1D39"/>
          </w:tcPr>
          <w:p>
            <w:pPr/>
            <w:r>
              <w:rPr>
                <w:b/>
                <w:color w:val="FFFFFF"/>
              </w:rPr>
              <w:t xml:space="preserve">Jumlah (Rp)</w:t>
            </w:r>
          </w:p>
        </w:tc>
      </w:tr>
      <w:tr>
        <w:tc>
          <w:tcPr>
            <w:tcW w:w="7206" w:type="dxa"/>
          </w:tcPr>
          <w:p>
            <w:pPr/>
            <w:r>
              <w:t xml:space="preserve">Penerimaan kas dari penjualan</w:t>
            </w:r>
          </w:p>
        </w:tc>
        <w:tc>
          <w:tcPr>
            <w:tcW w:w="2153" w:type="dxa"/>
          </w:tcPr>
          <w:p>
            <w:pPr/>
            <w:r>
              <w:t xml:space="preserve">[...]</w:t>
            </w:r>
          </w:p>
        </w:tc>
      </w:tr>
      <w:tr>
        <w:tc>
          <w:tcPr>
            <w:tcW w:w="7206" w:type="dxa"/>
          </w:tcPr>
          <w:p>
            <w:pPr/>
            <w:r>
              <w:t xml:space="preserve">Pengeluaran kas untuk pemasok</w:t>
            </w:r>
          </w:p>
        </w:tc>
        <w:tc>
          <w:tcPr>
            <w:tcW w:w="2153" w:type="dxa"/>
          </w:tcPr>
          <w:p>
            <w:pPr/>
            <w:r>
              <w:t xml:space="preserve">[...]</w:t>
            </w:r>
          </w:p>
        </w:tc>
      </w:tr>
      <w:tr>
        <w:tc>
          <w:tcPr>
            <w:tcW w:w="7206" w:type="dxa"/>
          </w:tcPr>
          <w:p>
            <w:pPr/>
            <w:r>
              <w:t xml:space="preserve">Pengeluaran kas untuk operasional lain</w:t>
            </w:r>
          </w:p>
        </w:tc>
        <w:tc>
          <w:tcPr>
            <w:tcW w:w="2153" w:type="dxa"/>
          </w:tcPr>
          <w:p>
            <w:pPr/>
            <w:r>
              <w:t xml:space="preserve">[...]</w:t>
            </w:r>
          </w:p>
        </w:tc>
      </w:tr>
      <w:tr>
        <w:tc>
          <w:tcPr>
            <w:tcW w:w="7206" w:type="dxa"/>
          </w:tcPr>
          <w:p>
            <w:pPr/>
            <w:r>
              <w:t xml:space="preserve">Pengeluaran lainnya</w:t>
            </w:r>
          </w:p>
        </w:tc>
        <w:tc>
          <w:tcPr>
            <w:tcW w:w="2153" w:type="dxa"/>
          </w:tcPr>
          <w:p>
            <w:pPr/>
            <w:r>
              <w:t xml:space="preserve">[...]</w:t>
            </w:r>
          </w:p>
        </w:tc>
      </w:tr>
      <w:tr>
        <w:tc>
          <w:tcPr>
            <w:tcW w:w="7206" w:type="dxa"/>
          </w:tcPr>
          <w:p>
            <w:pPr/>
            <w:r>
              <w:rPr>
                <w:b/>
              </w:rPr>
              <w:t xml:space="preserve">Kas bersih dari kegiatan operasional</w:t>
            </w:r>
          </w:p>
        </w:tc>
        <w:tc>
          <w:tcPr>
            <w:tcW w:w="2153" w:type="dxa"/>
          </w:tcPr>
          <w:p>
            <w:pPr/>
            <w:r>
              <w:t xml:space="preserve">[...]</w:t>
            </w:r>
          </w:p>
        </w:tc>
      </w:tr>
      <w:tr>
        <w:tc>
          <w:tcPr>
            <w:tcW w:w="7206" w:type="dxa"/>
          </w:tcPr>
          <w:p>
            <w:pPr/>
            <w:r>
              <w:t xml:space="preserve">Kas bersih dari kegiatan investasi (jika ada)</w:t>
            </w:r>
          </w:p>
        </w:tc>
        <w:tc>
          <w:tcPr>
            <w:tcW w:w="2153" w:type="dxa"/>
          </w:tcPr>
          <w:p>
            <w:pPr/>
            <w:r>
              <w:t xml:space="preserve">[...]</w:t>
            </w:r>
          </w:p>
        </w:tc>
      </w:tr>
      <w:tr>
        <w:tc>
          <w:tcPr>
            <w:tcW w:w="7206" w:type="dxa"/>
          </w:tcPr>
          <w:p>
            <w:pPr/>
            <w:r>
              <w:t xml:space="preserve">Kas bersih dari kegiatan pembiayaan (jika ada)</w:t>
            </w:r>
          </w:p>
        </w:tc>
        <w:tc>
          <w:tcPr>
            <w:tcW w:w="2153" w:type="dxa"/>
          </w:tcPr>
          <w:p>
            <w:pPr/>
            <w:r>
              <w:t xml:space="preserve">[...]</w:t>
            </w:r>
          </w:p>
        </w:tc>
      </w:tr>
      <w:tr>
        <w:tc>
          <w:tcPr>
            <w:tcW w:w="7206" w:type="dxa"/>
          </w:tcPr>
          <w:p>
            <w:pPr/>
            <w:r>
              <w:rPr>
                <w:b/>
              </w:rPr>
              <w:t xml:space="preserve">Total kas bersih</w:t>
            </w:r>
          </w:p>
        </w:tc>
        <w:tc>
          <w:tcPr>
            <w:tcW w:w="2153" w:type="dxa"/>
          </w:tcPr>
          <w:p>
            <w:pPr/>
            <w:r>
              <w:t xml:space="preserve">[...]</w:t>
            </w:r>
          </w:p>
        </w:tc>
      </w:tr>
    </w:tbl>
    <w:p>
      <w:pPr/>
      <w:r>
        <w:rPr>
          <w:b/>
        </w:rPr>
        <w:t xml:space="preserve">Neraca</w:t>
      </w:r>
      <w:r>
        <w:t xml:space="preserve"> (wajib untuk Tahapan Bertumbuh), per [tanggal]</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7206"/>
        <w:gridCol w:w="2153"/>
      </w:tblGrid>
      <w:tr>
        <w:trPr>
          <w:tblHeader/>
        </w:trPr>
        <w:tc>
          <w:tcPr>
            <w:tcW w:w="7206" w:type="dxa"/>
            <w:shd w:val="clear" w:color="auto" w:fill="0C1D39"/>
          </w:tcPr>
          <w:p>
            <w:pPr/>
            <w:r>
              <w:rPr>
                <w:b/>
                <w:color w:val="FFFFFF"/>
              </w:rPr>
              <w:t xml:space="preserve">Pos</w:t>
            </w:r>
          </w:p>
        </w:tc>
        <w:tc>
          <w:tcPr>
            <w:tcW w:w="2153" w:type="dxa"/>
            <w:shd w:val="clear" w:color="auto" w:fill="0C1D39"/>
          </w:tcPr>
          <w:p>
            <w:pPr/>
            <w:r>
              <w:rPr>
                <w:b/>
                <w:color w:val="FFFFFF"/>
              </w:rPr>
              <w:t xml:space="preserve">Jumlah (Rp)</w:t>
            </w:r>
          </w:p>
        </w:tc>
      </w:tr>
      <w:tr>
        <w:tc>
          <w:tcPr>
            <w:tcW w:w="7206" w:type="dxa"/>
          </w:tcPr>
          <w:p>
            <w:pPr/>
            <w:r>
              <w:t xml:space="preserve">Kas dan setara kas</w:t>
            </w:r>
          </w:p>
        </w:tc>
        <w:tc>
          <w:tcPr>
            <w:tcW w:w="2153" w:type="dxa"/>
          </w:tcPr>
          <w:p>
            <w:pPr/>
            <w:r>
              <w:t xml:space="preserve">[...]</w:t>
            </w:r>
          </w:p>
        </w:tc>
      </w:tr>
      <w:tr>
        <w:tc>
          <w:tcPr>
            <w:tcW w:w="7206" w:type="dxa"/>
          </w:tcPr>
          <w:p>
            <w:pPr/>
            <w:r>
              <w:t xml:space="preserve">Piutang usaha</w:t>
            </w:r>
          </w:p>
        </w:tc>
        <w:tc>
          <w:tcPr>
            <w:tcW w:w="2153" w:type="dxa"/>
          </w:tcPr>
          <w:p>
            <w:pPr/>
            <w:r>
              <w:t xml:space="preserve">[...]</w:t>
            </w:r>
          </w:p>
        </w:tc>
      </w:tr>
      <w:tr>
        <w:tc>
          <w:tcPr>
            <w:tcW w:w="7206" w:type="dxa"/>
          </w:tcPr>
          <w:p>
            <w:pPr/>
            <w:r>
              <w:t xml:space="preserve">Persediaan</w:t>
            </w:r>
          </w:p>
        </w:tc>
        <w:tc>
          <w:tcPr>
            <w:tcW w:w="2153" w:type="dxa"/>
          </w:tcPr>
          <w:p>
            <w:pPr/>
            <w:r>
              <w:t xml:space="preserve">[...]</w:t>
            </w:r>
          </w:p>
        </w:tc>
      </w:tr>
      <w:tr>
        <w:tc>
          <w:tcPr>
            <w:tcW w:w="7206" w:type="dxa"/>
          </w:tcPr>
          <w:p>
            <w:pPr/>
            <w:r>
              <w:rPr>
                <w:b/>
              </w:rPr>
              <w:t xml:space="preserve">Total aset lancar</w:t>
            </w:r>
          </w:p>
        </w:tc>
        <w:tc>
          <w:tcPr>
            <w:tcW w:w="2153" w:type="dxa"/>
          </w:tcPr>
          <w:p>
            <w:pPr/>
            <w:r>
              <w:t xml:space="preserve">[...]</w:t>
            </w:r>
          </w:p>
        </w:tc>
      </w:tr>
      <w:tr>
        <w:tc>
          <w:tcPr>
            <w:tcW w:w="7206" w:type="dxa"/>
          </w:tcPr>
          <w:p>
            <w:pPr/>
            <w:r>
              <w:t xml:space="preserve">Peralatan dan mesin (setelah penyusutan)</w:t>
            </w:r>
          </w:p>
        </w:tc>
        <w:tc>
          <w:tcPr>
            <w:tcW w:w="2153" w:type="dxa"/>
          </w:tcPr>
          <w:p>
            <w:pPr/>
            <w:r>
              <w:t xml:space="preserve">[...]</w:t>
            </w:r>
          </w:p>
        </w:tc>
      </w:tr>
      <w:tr>
        <w:tc>
          <w:tcPr>
            <w:tcW w:w="7206" w:type="dxa"/>
          </w:tcPr>
          <w:p>
            <w:pPr/>
            <w:r>
              <w:rPr>
                <w:b/>
              </w:rPr>
              <w:t xml:space="preserve">Total aset tetap</w:t>
            </w:r>
          </w:p>
        </w:tc>
        <w:tc>
          <w:tcPr>
            <w:tcW w:w="2153" w:type="dxa"/>
          </w:tcPr>
          <w:p>
            <w:pPr/>
            <w:r>
              <w:t xml:space="preserve">[...]</w:t>
            </w:r>
          </w:p>
        </w:tc>
      </w:tr>
      <w:tr>
        <w:tc>
          <w:tcPr>
            <w:tcW w:w="7206" w:type="dxa"/>
          </w:tcPr>
          <w:p>
            <w:pPr/>
            <w:r>
              <w:t xml:space="preserve">Aset lain-lain</w:t>
            </w:r>
          </w:p>
        </w:tc>
        <w:tc>
          <w:tcPr>
            <w:tcW w:w="2153" w:type="dxa"/>
          </w:tcPr>
          <w:p>
            <w:pPr/>
            <w:r>
              <w:t xml:space="preserve">[...]</w:t>
            </w:r>
          </w:p>
        </w:tc>
      </w:tr>
      <w:tr>
        <w:tc>
          <w:tcPr>
            <w:tcW w:w="7206" w:type="dxa"/>
          </w:tcPr>
          <w:p>
            <w:pPr/>
            <w:r>
              <w:rPr>
                <w:b/>
              </w:rPr>
              <w:t xml:space="preserve">Total aset</w:t>
            </w:r>
          </w:p>
        </w:tc>
        <w:tc>
          <w:tcPr>
            <w:tcW w:w="2153" w:type="dxa"/>
          </w:tcPr>
          <w:p>
            <w:pPr/>
            <w:r>
              <w:t xml:space="preserve">[...]</w:t>
            </w:r>
          </w:p>
        </w:tc>
      </w:tr>
      <w:tr>
        <w:tc>
          <w:tcPr>
            <w:tcW w:w="7206" w:type="dxa"/>
          </w:tcPr>
          <w:p>
            <w:pPr/>
            <w:r>
              <w:t xml:space="preserve">Utang usaha dan liabilitas jangka pendek lain</w:t>
            </w:r>
          </w:p>
        </w:tc>
        <w:tc>
          <w:tcPr>
            <w:tcW w:w="2153" w:type="dxa"/>
          </w:tcPr>
          <w:p>
            <w:pPr/>
            <w:r>
              <w:t xml:space="preserve">[...]</w:t>
            </w:r>
          </w:p>
        </w:tc>
      </w:tr>
      <w:tr>
        <w:tc>
          <w:tcPr>
            <w:tcW w:w="7206" w:type="dxa"/>
          </w:tcPr>
          <w:p>
            <w:pPr/>
            <w:r>
              <w:rPr>
                <w:b/>
              </w:rPr>
              <w:t xml:space="preserve">Total liabilitas jangka pendek</w:t>
            </w:r>
          </w:p>
        </w:tc>
        <w:tc>
          <w:tcPr>
            <w:tcW w:w="2153" w:type="dxa"/>
          </w:tcPr>
          <w:p>
            <w:pPr/>
            <w:r>
              <w:t xml:space="preserve">[...]</w:t>
            </w:r>
          </w:p>
        </w:tc>
      </w:tr>
      <w:tr>
        <w:tc>
          <w:tcPr>
            <w:tcW w:w="7206" w:type="dxa"/>
          </w:tcPr>
          <w:p>
            <w:pPr/>
            <w:r>
              <w:t xml:space="preserve">Utang jangka panjang</w:t>
            </w:r>
          </w:p>
        </w:tc>
        <w:tc>
          <w:tcPr>
            <w:tcW w:w="2153" w:type="dxa"/>
          </w:tcPr>
          <w:p>
            <w:pPr/>
            <w:r>
              <w:t xml:space="preserve">[...]</w:t>
            </w:r>
          </w:p>
        </w:tc>
      </w:tr>
      <w:tr>
        <w:tc>
          <w:tcPr>
            <w:tcW w:w="7206" w:type="dxa"/>
          </w:tcPr>
          <w:p>
            <w:pPr/>
            <w:r>
              <w:rPr>
                <w:b/>
              </w:rPr>
              <w:t xml:space="preserve">Total liabilitas jangka panjang</w:t>
            </w:r>
          </w:p>
        </w:tc>
        <w:tc>
          <w:tcPr>
            <w:tcW w:w="2153" w:type="dxa"/>
          </w:tcPr>
          <w:p>
            <w:pPr/>
            <w:r>
              <w:t xml:space="preserve">[...]</w:t>
            </w:r>
          </w:p>
        </w:tc>
      </w:tr>
      <w:tr>
        <w:tc>
          <w:tcPr>
            <w:tcW w:w="7206" w:type="dxa"/>
          </w:tcPr>
          <w:p>
            <w:pPr/>
            <w:r>
              <w:t xml:space="preserve">Modal pemilik</w:t>
            </w:r>
          </w:p>
        </w:tc>
        <w:tc>
          <w:tcPr>
            <w:tcW w:w="2153" w:type="dxa"/>
          </w:tcPr>
          <w:p>
            <w:pPr/>
            <w:r>
              <w:t xml:space="preserve">[...]</w:t>
            </w:r>
          </w:p>
        </w:tc>
      </w:tr>
      <w:tr>
        <w:tc>
          <w:tcPr>
            <w:tcW w:w="7206" w:type="dxa"/>
          </w:tcPr>
          <w:p>
            <w:pPr/>
            <w:r>
              <w:t xml:space="preserve">Laba ditahan</w:t>
            </w:r>
          </w:p>
        </w:tc>
        <w:tc>
          <w:tcPr>
            <w:tcW w:w="2153" w:type="dxa"/>
          </w:tcPr>
          <w:p>
            <w:pPr/>
            <w:r>
              <w:t xml:space="preserve">[...]</w:t>
            </w:r>
          </w:p>
        </w:tc>
      </w:tr>
      <w:tr>
        <w:tc>
          <w:tcPr>
            <w:tcW w:w="7206" w:type="dxa"/>
          </w:tcPr>
          <w:p>
            <w:pPr/>
            <w:r>
              <w:rPr>
                <w:b/>
              </w:rPr>
              <w:t xml:space="preserve">Total ekuitas</w:t>
            </w:r>
          </w:p>
        </w:tc>
        <w:tc>
          <w:tcPr>
            <w:tcW w:w="2153" w:type="dxa"/>
          </w:tcPr>
          <w:p>
            <w:pPr/>
            <w:r>
              <w:t xml:space="preserve">[...]</w:t>
            </w:r>
          </w:p>
        </w:tc>
      </w:tr>
      <w:tr>
        <w:tc>
          <w:tcPr>
            <w:tcW w:w="7206" w:type="dxa"/>
          </w:tcPr>
          <w:p>
            <w:pPr/>
            <w:r>
              <w:rPr>
                <w:b/>
              </w:rPr>
              <w:t xml:space="preserve">Total liabilitas dan ekuitas</w:t>
            </w:r>
          </w:p>
        </w:tc>
        <w:tc>
          <w:tcPr>
            <w:tcW w:w="2153" w:type="dxa"/>
          </w:tcPr>
          <w:p>
            <w:pPr/>
            <w:r>
              <w:t xml:space="preserve">[...]</w:t>
            </w:r>
          </w:p>
        </w:tc>
      </w:tr>
    </w:tbl>
    <w:p>
      <w:pPr>
        <w:pStyle w:val="Quote"/>
      </w:pPr>
      <w:r>
        <w:rPr>
          <w:b/>
        </w:rPr>
        <w:t xml:space="preserve">Petunjuk.</w:t>
      </w:r>
      <w:r>
        <w:t xml:space="preserve"> Gunakan format persis seperti tabel di atas karena laporan yang tidak sesuai format hanya mendapat skor 1 pada kriteria Keuangan.</w:t>
      </w:r>
    </w:p>
    <w:p>
      <w:pPr>
        <w:pStyle w:val="ListParagraph"/>
        <w:numPr>
          <w:ilvl w:val="0"/>
          <w:numId w:val="13"/>
        </w:numPr>
      </w:pPr>
      <w:r>
        <w:rPr>
          <w:b/>
        </w:rPr>
        <w:t xml:space="preserve">Laba rugi:</w:t>
      </w:r>
      <w:r>
        <w:t xml:space="preserve"> HPP hanya berisi biaya yang langsung melekat pada produk (bahan baku, kemasan, tenaga produksi). Biaya lain masuk ke beban.</w:t>
      </w:r>
    </w:p>
    <w:p>
      <w:pPr>
        <w:pStyle w:val="ListParagraph"/>
        <w:numPr>
          <w:ilvl w:val="0"/>
          <w:numId w:val="13"/>
        </w:numPr>
      </w:pPr>
      <w:r>
        <w:rPr>
          <w:b/>
        </w:rPr>
        <w:t xml:space="preserve">Arus kas:</w:t>
      </w:r>
      <w:r>
        <w:t xml:space="preserve"> catat uang yang benar-benar masuk dan keluar, termasuk modal awal dari tim.</w:t>
      </w:r>
    </w:p>
    <w:p>
      <w:pPr>
        <w:pStyle w:val="ListParagraph"/>
        <w:numPr>
          <w:ilvl w:val="0"/>
          <w:numId w:val="13"/>
        </w:numPr>
      </w:pPr>
      <w:r>
        <w:rPr>
          <w:b/>
        </w:rPr>
        <w:t xml:space="preserve">Neraca:</w:t>
      </w:r>
      <w:r>
        <w:t xml:space="preserve"> total aset harus sama dengan total liabilitas ditambah ekuitas.</w:t>
      </w:r>
    </w:p>
    <w:p>
      <w:pPr>
        <w:pStyle w:val="ListParagraph"/>
        <w:numPr>
          <w:ilvl w:val="0"/>
          <w:numId w:val="13"/>
        </w:numPr>
      </w:pPr>
      <w:r>
        <w:t xml:space="preserve">Jalur Ide menyajikan proyeksi bulanan selama 12 bulan dengan asumsi tertulis. Jalur Usaha Rintisan menyajikan data aktual, dan Tahapan Bertumbuh minimal 6 bulan terakhir.</w:t>
      </w:r>
    </w:p>
    <w:p>
      <w:pPr>
        <w:pStyle w:val="Quote"/>
      </w:pPr>
      <w:r>
        <w:t xml:space="preserve">Angka di lampiran ini harus sama dengan ringkasan di subbab 2.6.</w:t>
      </w:r>
    </w:p>
    <w:p>
      <w:pPr>
        <w:pStyle w:val="Heading3"/>
      </w:pPr>
      <w:r>
        <w:t xml:space="preserve">Lampiran 2. </w:t>
      </w:r>
      <w:r>
        <w:rPr>
          <w:i/>
        </w:rPr>
        <w:t xml:space="preserve">Business Model Canvas</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7344"/>
        <w:gridCol w:w="2015"/>
      </w:tblGrid>
      <w:tr>
        <w:trPr>
          <w:tblHeader/>
        </w:trPr>
        <w:tc>
          <w:tcPr>
            <w:tcW w:w="7344" w:type="dxa"/>
            <w:shd w:val="clear" w:color="auto" w:fill="0C1D39"/>
          </w:tcPr>
          <w:p>
            <w:pPr/>
            <w:r>
              <w:rPr>
                <w:b/>
                <w:color w:val="FFFFFF"/>
              </w:rPr>
              <w:t xml:space="preserve">Blok</w:t>
            </w:r>
          </w:p>
        </w:tc>
        <w:tc>
          <w:tcPr>
            <w:tcW w:w="2015" w:type="dxa"/>
            <w:shd w:val="clear" w:color="auto" w:fill="0C1D39"/>
          </w:tcPr>
          <w:p>
            <w:pPr/>
            <w:r>
              <w:rPr>
                <w:b/>
                <w:color w:val="FFFFFF"/>
              </w:rPr>
              <w:t xml:space="preserve">Isian</w:t>
            </w:r>
          </w:p>
        </w:tc>
      </w:tr>
      <w:tr>
        <w:tc>
          <w:tcPr>
            <w:tcW w:w="7344" w:type="dxa"/>
          </w:tcPr>
          <w:p>
            <w:pPr/>
            <w:r>
              <w:rPr>
                <w:i/>
              </w:rPr>
              <w:t xml:space="preserve">Customer Segments</w:t>
            </w:r>
          </w:p>
        </w:tc>
        <w:tc>
          <w:tcPr>
            <w:tcW w:w="2015" w:type="dxa"/>
          </w:tcPr>
          <w:p>
            <w:pPr/>
            <w:r>
              <w:t xml:space="preserve">[...]</w:t>
            </w:r>
          </w:p>
        </w:tc>
      </w:tr>
      <w:tr>
        <w:tc>
          <w:tcPr>
            <w:tcW w:w="7344" w:type="dxa"/>
          </w:tcPr>
          <w:p>
            <w:pPr/>
            <w:r>
              <w:rPr>
                <w:i/>
              </w:rPr>
              <w:t xml:space="preserve">Value Propositions</w:t>
            </w:r>
          </w:p>
        </w:tc>
        <w:tc>
          <w:tcPr>
            <w:tcW w:w="2015" w:type="dxa"/>
          </w:tcPr>
          <w:p>
            <w:pPr/>
            <w:r>
              <w:t xml:space="preserve">[...]</w:t>
            </w:r>
          </w:p>
        </w:tc>
      </w:tr>
      <w:tr>
        <w:tc>
          <w:tcPr>
            <w:tcW w:w="7344" w:type="dxa"/>
          </w:tcPr>
          <w:p>
            <w:pPr/>
            <w:r>
              <w:rPr>
                <w:i/>
              </w:rPr>
              <w:t xml:space="preserve">Channels</w:t>
            </w:r>
          </w:p>
        </w:tc>
        <w:tc>
          <w:tcPr>
            <w:tcW w:w="2015" w:type="dxa"/>
          </w:tcPr>
          <w:p>
            <w:pPr/>
            <w:r>
              <w:t xml:space="preserve">[...]</w:t>
            </w:r>
          </w:p>
        </w:tc>
      </w:tr>
      <w:tr>
        <w:tc>
          <w:tcPr>
            <w:tcW w:w="7344" w:type="dxa"/>
          </w:tcPr>
          <w:p>
            <w:pPr/>
            <w:r>
              <w:rPr>
                <w:i/>
              </w:rPr>
              <w:t xml:space="preserve">Customer Relationships</w:t>
            </w:r>
          </w:p>
        </w:tc>
        <w:tc>
          <w:tcPr>
            <w:tcW w:w="2015" w:type="dxa"/>
          </w:tcPr>
          <w:p>
            <w:pPr/>
            <w:r>
              <w:t xml:space="preserve">[...]</w:t>
            </w:r>
          </w:p>
        </w:tc>
      </w:tr>
      <w:tr>
        <w:tc>
          <w:tcPr>
            <w:tcW w:w="7344" w:type="dxa"/>
          </w:tcPr>
          <w:p>
            <w:pPr/>
            <w:r>
              <w:rPr>
                <w:i/>
              </w:rPr>
              <w:t xml:space="preserve">Revenue Streams</w:t>
            </w:r>
          </w:p>
        </w:tc>
        <w:tc>
          <w:tcPr>
            <w:tcW w:w="2015" w:type="dxa"/>
          </w:tcPr>
          <w:p>
            <w:pPr/>
            <w:r>
              <w:t xml:space="preserve">[...]</w:t>
            </w:r>
          </w:p>
        </w:tc>
      </w:tr>
      <w:tr>
        <w:tc>
          <w:tcPr>
            <w:tcW w:w="7344" w:type="dxa"/>
          </w:tcPr>
          <w:p>
            <w:pPr/>
            <w:r>
              <w:rPr>
                <w:i/>
              </w:rPr>
              <w:t xml:space="preserve">Key Resources</w:t>
            </w:r>
          </w:p>
        </w:tc>
        <w:tc>
          <w:tcPr>
            <w:tcW w:w="2015" w:type="dxa"/>
          </w:tcPr>
          <w:p>
            <w:pPr/>
            <w:r>
              <w:t xml:space="preserve">[...]</w:t>
            </w:r>
          </w:p>
        </w:tc>
      </w:tr>
      <w:tr>
        <w:tc>
          <w:tcPr>
            <w:tcW w:w="7344" w:type="dxa"/>
          </w:tcPr>
          <w:p>
            <w:pPr/>
            <w:r>
              <w:rPr>
                <w:i/>
              </w:rPr>
              <w:t xml:space="preserve">Key Activities</w:t>
            </w:r>
          </w:p>
        </w:tc>
        <w:tc>
          <w:tcPr>
            <w:tcW w:w="2015" w:type="dxa"/>
          </w:tcPr>
          <w:p>
            <w:pPr/>
            <w:r>
              <w:t xml:space="preserve">[...]</w:t>
            </w:r>
          </w:p>
        </w:tc>
      </w:tr>
      <w:tr>
        <w:tc>
          <w:tcPr>
            <w:tcW w:w="7344" w:type="dxa"/>
          </w:tcPr>
          <w:p>
            <w:pPr/>
            <w:r>
              <w:rPr>
                <w:i/>
              </w:rPr>
              <w:t xml:space="preserve">Key Partners</w:t>
            </w:r>
          </w:p>
        </w:tc>
        <w:tc>
          <w:tcPr>
            <w:tcW w:w="2015" w:type="dxa"/>
          </w:tcPr>
          <w:p>
            <w:pPr/>
            <w:r>
              <w:t xml:space="preserve">[...]</w:t>
            </w:r>
          </w:p>
        </w:tc>
      </w:tr>
      <w:tr>
        <w:tc>
          <w:tcPr>
            <w:tcW w:w="7344" w:type="dxa"/>
          </w:tcPr>
          <w:p>
            <w:pPr/>
            <w:r>
              <w:rPr>
                <w:i/>
              </w:rPr>
              <w:t xml:space="preserve">Cost Structure</w:t>
            </w:r>
          </w:p>
        </w:tc>
        <w:tc>
          <w:tcPr>
            <w:tcW w:w="2015" w:type="dxa"/>
          </w:tcPr>
          <w:p>
            <w:pPr/>
            <w:r>
              <w:t xml:space="preserve">[...]</w:t>
            </w:r>
          </w:p>
        </w:tc>
      </w:tr>
    </w:tbl>
    <w:p>
      <w:pPr>
        <w:pStyle w:val="Quote"/>
      </w:pPr>
      <w:r>
        <w:rPr>
          <w:b/>
        </w:rPr>
        <w:t xml:space="preserve">Petunjuk.</w:t>
      </w:r>
      <w:r>
        <w:t xml:space="preserve"> BMC adalah peta satu halaman dari seluruh proposal, jadi isinya harus konsisten dengan Bab II. Isi setiap blok dengan 2 sampai 4 poin singkat. Rujukan cepat: </w:t>
      </w:r>
      <w:r>
        <w:rPr>
          <w:i/>
        </w:rPr>
        <w:t xml:space="preserve">Customer Segments</w:t>
      </w:r>
      <w:r>
        <w:t xml:space="preserve"> dari subbab 2.2, </w:t>
      </w:r>
      <w:r>
        <w:rPr>
          <w:i/>
        </w:rPr>
        <w:t xml:space="preserve">Value Propositions</w:t>
      </w:r>
      <w:r>
        <w:t xml:space="preserve"> dan </w:t>
      </w:r>
      <w:r>
        <w:rPr>
          <w:i/>
        </w:rPr>
        <w:t xml:space="preserve">Key Activities</w:t>
      </w:r>
      <w:r>
        <w:t xml:space="preserve"> dari 2.3, </w:t>
      </w:r>
      <w:r>
        <w:rPr>
          <w:i/>
        </w:rPr>
        <w:t xml:space="preserve">Channels</w:t>
      </w:r>
      <w:r>
        <w:t xml:space="preserve"> dan </w:t>
      </w:r>
      <w:r>
        <w:rPr>
          <w:i/>
        </w:rPr>
        <w:t xml:space="preserve">Customer Relationships</w:t>
      </w:r>
      <w:r>
        <w:t xml:space="preserve"> dari 2.4, </w:t>
      </w:r>
      <w:r>
        <w:rPr>
          <w:i/>
        </w:rPr>
        <w:t xml:space="preserve">Key Resources</w:t>
      </w:r>
      <w:r>
        <w:t xml:space="preserve"> dan </w:t>
      </w:r>
      <w:r>
        <w:rPr>
          <w:i/>
        </w:rPr>
        <w:t xml:space="preserve">Key Partners</w:t>
      </w:r>
      <w:r>
        <w:t xml:space="preserve"> dari 2.5, </w:t>
      </w:r>
      <w:r>
        <w:rPr>
          <w:i/>
        </w:rPr>
        <w:t xml:space="preserve">Revenue Streams</w:t>
      </w:r>
      <w:r>
        <w:t xml:space="preserve"> dan </w:t>
      </w:r>
      <w:r>
        <w:rPr>
          <w:i/>
        </w:rPr>
        <w:t xml:space="preserve">Cost Structure</w:t>
      </w:r>
      <w:r>
        <w:t xml:space="preserve"> dari 2.6. Boleh juga disajikan sebagai gambar kanvas sembilan kotak.</w:t>
      </w:r>
    </w:p>
    <w:p>
      <w:pPr>
        <w:pStyle w:val="Heading3"/>
      </w:pPr>
      <w:r>
        <w:t xml:space="preserve">Lampiran 3. Data </w:t>
      </w:r>
      <w:r>
        <w:rPr>
          <w:i/>
        </w:rPr>
        <w:t xml:space="preserve">Traction</w:t>
      </w:r>
      <w:r>
        <w:t xml:space="preserve"> atau Proyeksi Metrik</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829"/>
        <w:gridCol w:w="2085"/>
        <w:gridCol w:w="2756"/>
        <w:gridCol w:w="2661"/>
        <w:gridCol w:w="1027"/>
      </w:tblGrid>
      <w:tr>
        <w:trPr>
          <w:tblHeader/>
        </w:trPr>
        <w:tc>
          <w:tcPr>
            <w:tcW w:w="829" w:type="dxa"/>
            <w:shd w:val="clear" w:color="auto" w:fill="0C1D39"/>
          </w:tcPr>
          <w:p>
            <w:pPr/>
            <w:r>
              <w:rPr>
                <w:b/>
                <w:color w:val="FFFFFF"/>
              </w:rPr>
              <w:t xml:space="preserve">Bulan</w:t>
            </w:r>
          </w:p>
        </w:tc>
        <w:tc>
          <w:tcPr>
            <w:tcW w:w="2085" w:type="dxa"/>
            <w:shd w:val="clear" w:color="auto" w:fill="0C1D39"/>
          </w:tcPr>
          <w:p>
            <w:pPr/>
            <w:r>
              <w:rPr>
                <w:b/>
                <w:color w:val="FFFFFF"/>
              </w:rPr>
              <w:t xml:space="preserve">Total pelanggan atau pengguna</w:t>
            </w:r>
          </w:p>
        </w:tc>
        <w:tc>
          <w:tcPr>
            <w:tcW w:w="2756" w:type="dxa"/>
            <w:shd w:val="clear" w:color="auto" w:fill="0C1D39"/>
          </w:tcPr>
          <w:p>
            <w:pPr/>
            <w:r>
              <w:rPr>
                <w:b/>
                <w:color w:val="FFFFFF"/>
              </w:rPr>
              <w:t xml:space="preserve">Pelanggan berulang atau pengguna bertahan</w:t>
            </w:r>
          </w:p>
        </w:tc>
        <w:tc>
          <w:tcPr>
            <w:tcW w:w="2661" w:type="dxa"/>
            <w:shd w:val="clear" w:color="auto" w:fill="0C1D39"/>
          </w:tcPr>
          <w:p>
            <w:pPr/>
            <w:r>
              <w:rPr>
                <w:b/>
                <w:color w:val="FFFFFF"/>
              </w:rPr>
              <w:t xml:space="preserve">Tingkat pembelian ulang atau retensi (%)</w:t>
            </w:r>
          </w:p>
        </w:tc>
        <w:tc>
          <w:tcPr>
            <w:tcW w:w="1027" w:type="dxa"/>
            <w:shd w:val="clear" w:color="auto" w:fill="0C1D39"/>
          </w:tcPr>
          <w:p>
            <w:pPr/>
            <w:r>
              <w:rPr>
                <w:b/>
                <w:color w:val="FFFFFF"/>
              </w:rPr>
              <w:t xml:space="preserve">Catatan</w:t>
            </w:r>
          </w:p>
        </w:tc>
      </w:tr>
      <w:tr>
        <w:tc>
          <w:tcPr>
            <w:tcW w:w="829" w:type="dxa"/>
          </w:tcPr>
          <w:p>
            <w:pPr/>
            <w:r>
              <w:t xml:space="preserve">[...]</w:t>
            </w:r>
          </w:p>
        </w:tc>
        <w:tc>
          <w:tcPr>
            <w:tcW w:w="2085" w:type="dxa"/>
          </w:tcPr>
          <w:p>
            <w:pPr/>
            <w:r>
              <w:t xml:space="preserve">[...]</w:t>
            </w:r>
          </w:p>
        </w:tc>
        <w:tc>
          <w:tcPr>
            <w:tcW w:w="2756" w:type="dxa"/>
          </w:tcPr>
          <w:p>
            <w:pPr/>
            <w:r>
              <w:t xml:space="preserve">[...]</w:t>
            </w:r>
          </w:p>
        </w:tc>
        <w:tc>
          <w:tcPr>
            <w:tcW w:w="2661" w:type="dxa"/>
          </w:tcPr>
          <w:p>
            <w:pPr/>
            <w:r>
              <w:t xml:space="preserve">[...]</w:t>
            </w:r>
          </w:p>
        </w:tc>
        <w:tc>
          <w:tcPr>
            <w:tcW w:w="1027" w:type="dxa"/>
          </w:tcPr>
          <w:p>
            <w:pPr/>
            <w:r>
              <w:t xml:space="preserve">[...]</w:t>
            </w:r>
          </w:p>
        </w:tc>
      </w:tr>
    </w:tbl>
    <w:p>
      <w:pPr>
        <w:pStyle w:val="Quote"/>
      </w:pPr>
      <w:r>
        <w:rPr>
          <w:b/>
        </w:rPr>
        <w:t xml:space="preserve">Petunjuk.</w:t>
      </w:r>
      <w:r>
        <w:t xml:space="preserve"> Isi 6 sampai 12 baris bulanan. Hitung metrik dengan rumus berikut (sama dengan Panduan IDEASI 2027 Lampiran G):</w:t>
      </w:r>
    </w:p>
    <w:p>
      <w:pPr>
        <w:spacing w:before="120" w:after="120"/>
      </w:pPr>
      <m:oMathPara xmlns:m="http://schemas.openxmlformats.org/officeDocument/2006/math">
        <m:oMathParaPr>
          <m:jc m:val="center"/>
        </m:oMathParaPr>
        <m:oMath>
          <m:r>
            <m:rPr>
              <m:nor/>
              <m:sty m:val="p"/>
            </m:rPr>
            <m:t>CRR</m:t>
          </m:r>
          <m:r>
            <m:rPr>
              <m:sty m:val="p"/>
            </m:rPr>
            <m:t>=</m:t>
          </m:r>
          <m:f>
            <m:fPr>
              <m:type m:val="bar"/>
            </m:fPr>
            <m:num>
              <m:r>
                <m:rPr>
                  <m:nor/>
                  <m:sty m:val="p"/>
                </m:rPr>
                <m:t>pelanggan yang membeli lebih dari 1 kali</m:t>
              </m:r>
            </m:num>
            <m:den>
              <m:r>
                <m:rPr>
                  <m:nor/>
                  <m:sty m:val="p"/>
                </m:rPr>
                <m:t>total pelanggan</m:t>
              </m:r>
            </m:den>
          </m:f>
          <m:r>
            <m:rPr>
              <m:sty m:val="p"/>
            </m:rPr>
            <m:t>×</m:t>
          </m:r>
          <m:r>
            <m:t>100</m:t>
          </m:r>
          <m:r>
            <m:rPr>
              <m:sty m:val="p"/>
            </m:rPr>
            <m:t>%</m:t>
          </m:r>
        </m:oMath>
      </m:oMathPara>
    </w:p>
    <w:p/>
    <w:p>
      <w:pPr>
        <w:spacing w:before="120" w:after="120"/>
      </w:pPr>
      <m:oMathPara xmlns:m="http://schemas.openxmlformats.org/officeDocument/2006/math">
        <m:oMathParaPr>
          <m:jc m:val="center"/>
        </m:oMathParaPr>
        <m:oMath>
          <m:r>
            <m:rPr>
              <m:nor/>
              <m:sty m:val="p"/>
            </m:rPr>
            <m:t>Retensi</m:t>
          </m:r>
          <m:r>
            <m:rPr>
              <m:sty m:val="p"/>
            </m:rPr>
            <m:t>=</m:t>
          </m:r>
          <m:f>
            <m:fPr>
              <m:type m:val="bar"/>
            </m:fPr>
            <m:num>
              <m:r>
                <m:rPr>
                  <m:nor/>
                  <m:sty m:val="p"/>
                </m:rPr>
                <m:t>pengguna yang bertahan</m:t>
              </m:r>
            </m:num>
            <m:den>
              <m:r>
                <m:rPr>
                  <m:nor/>
                  <m:sty m:val="p"/>
                </m:rPr>
                <m:t>total pengguna aktif bulan sebelumnya</m:t>
              </m:r>
            </m:den>
          </m:f>
          <m:r>
            <m:rPr>
              <m:sty m:val="p"/>
            </m:rPr>
            <m:t>×</m:t>
          </m:r>
          <m:r>
            <m:t>100</m:t>
          </m:r>
          <m:r>
            <m:rPr>
              <m:sty m:val="p"/>
            </m:rPr>
            <m:t>%</m:t>
          </m:r>
        </m:oMath>
      </m:oMathPara>
    </w:p>
    <w:p>
      <w:pPr>
        <w:pStyle w:val="Quote"/>
      </w:pPr>
      <w:r>
        <w:t xml:space="preserve">CRR (</w:t>
      </w:r>
      <w:r>
        <w:rPr>
          <w:i/>
        </w:rPr>
        <w:t xml:space="preserve">customer repeat rate</w:t>
      </w:r>
      <w:r>
        <w:t xml:space="preserve">) dipakai usaha nondigital, retensi dipakai Bisnis Digital. Kolom catatan menjelaskan peristiwa penting, misalnya peluncuran varian baru atau promo.</w:t>
      </w:r>
    </w:p>
    <w:p>
      <w:pPr>
        <w:pStyle w:val="Heading3"/>
      </w:pPr>
      <w:r>
        <w:t xml:space="preserve">Lampiran 4. Bukti Validasi</w:t>
      </w:r>
    </w:p>
    <w:p>
      <w:pPr/>
      <w:r>
        <w:t xml:space="preserve">[Instrumen survei atau pedoman wawancara, rekap hasil, foto kegiatan, foto produk atau purwarupa, tangkapan layar aplikasi.]</w:t>
      </w:r>
    </w:p>
    <w:p>
      <w:pPr>
        <w:pStyle w:val="Quote"/>
      </w:pPr>
      <w:r>
        <w:rPr>
          <w:b/>
        </w:rPr>
        <w:t xml:space="preserve">Petunjuk.</w:t>
      </w:r>
      <w:r>
        <w:t xml:space="preserve"> Lampirkan instrumen (daftar pertanyaan survei atau pedoman wawancara), rekap jawaban dalam tabel atau grafik, dan dokumentasi pelaksanaan. Bukti yang lengkap membuat klaim validasi di subbab 2.3 dapat dipercaya. Jangan melampirkan data mentah ratusan baris; cukup rekapnya, dan simpan data mentah untuk ditunjukkan bila diminta juri.</w:t>
      </w:r>
    </w:p>
    <w:p>
      <w:pPr>
        <w:pStyle w:val="Heading3"/>
      </w:pPr>
      <w:r>
        <w:t xml:space="preserve">Lampiran 5. Biodata Tim dan Dosen Pendamping</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1049"/>
        <w:gridCol w:w="1040"/>
        <w:gridCol w:w="2186"/>
        <w:gridCol w:w="2143"/>
        <w:gridCol w:w="2939"/>
      </w:tblGrid>
      <w:tr>
        <w:trPr>
          <w:tblHeader/>
        </w:trPr>
        <w:tc>
          <w:tcPr>
            <w:tcW w:w="1049" w:type="dxa"/>
            <w:shd w:val="clear" w:color="auto" w:fill="0C1D39"/>
          </w:tcPr>
          <w:p>
            <w:pPr/>
            <w:r>
              <w:rPr>
                <w:b/>
                <w:color w:val="FFFFFF"/>
              </w:rPr>
              <w:t xml:space="preserve">Nama</w:t>
            </w:r>
          </w:p>
        </w:tc>
        <w:tc>
          <w:tcPr>
            <w:tcW w:w="1040" w:type="dxa"/>
            <w:shd w:val="clear" w:color="auto" w:fill="0C1D39"/>
          </w:tcPr>
          <w:p>
            <w:pPr/>
            <w:r>
              <w:rPr>
                <w:b/>
                <w:color w:val="FFFFFF"/>
              </w:rPr>
              <w:t xml:space="preserve">Peran</w:t>
            </w:r>
          </w:p>
        </w:tc>
        <w:tc>
          <w:tcPr>
            <w:tcW w:w="2186" w:type="dxa"/>
            <w:shd w:val="clear" w:color="auto" w:fill="0C1D39"/>
          </w:tcPr>
          <w:p>
            <w:pPr/>
            <w:r>
              <w:rPr>
                <w:b/>
                <w:color w:val="FFFFFF"/>
              </w:rPr>
              <w:t xml:space="preserve">NIM / NUPTK</w:t>
            </w:r>
          </w:p>
        </w:tc>
        <w:tc>
          <w:tcPr>
            <w:tcW w:w="2143" w:type="dxa"/>
            <w:shd w:val="clear" w:color="auto" w:fill="0C1D39"/>
          </w:tcPr>
          <w:p>
            <w:pPr/>
            <w:r>
              <w:rPr>
                <w:b/>
                <w:color w:val="FFFFFF"/>
              </w:rPr>
              <w:t xml:space="preserve">Program studi</w:t>
            </w:r>
          </w:p>
        </w:tc>
        <w:tc>
          <w:tcPr>
            <w:tcW w:w="2939" w:type="dxa"/>
            <w:shd w:val="clear" w:color="auto" w:fill="0C1D39"/>
          </w:tcPr>
          <w:p>
            <w:pPr/>
            <w:r>
              <w:rPr>
                <w:b/>
                <w:color w:val="FFFFFF"/>
              </w:rPr>
              <w:t xml:space="preserve">Pengalaman relevan</w:t>
            </w:r>
          </w:p>
        </w:tc>
      </w:tr>
      <w:tr>
        <w:tc>
          <w:tcPr>
            <w:tcW w:w="1049" w:type="dxa"/>
          </w:tcPr>
          <w:p>
            <w:pPr/>
            <w:r>
              <w:t xml:space="preserve">[...]</w:t>
            </w:r>
          </w:p>
        </w:tc>
        <w:tc>
          <w:tcPr>
            <w:tcW w:w="1040" w:type="dxa"/>
          </w:tcPr>
          <w:p>
            <w:pPr/>
            <w:r>
              <w:t xml:space="preserve">[...]</w:t>
            </w:r>
          </w:p>
        </w:tc>
        <w:tc>
          <w:tcPr>
            <w:tcW w:w="2186" w:type="dxa"/>
          </w:tcPr>
          <w:p>
            <w:pPr/>
            <w:r>
              <w:t xml:space="preserve">[...]</w:t>
            </w:r>
          </w:p>
        </w:tc>
        <w:tc>
          <w:tcPr>
            <w:tcW w:w="2143" w:type="dxa"/>
          </w:tcPr>
          <w:p>
            <w:pPr/>
            <w:r>
              <w:t xml:space="preserve">[...]</w:t>
            </w:r>
          </w:p>
        </w:tc>
        <w:tc>
          <w:tcPr>
            <w:tcW w:w="2939" w:type="dxa"/>
          </w:tcPr>
          <w:p>
            <w:pPr/>
            <w:r>
              <w:t xml:space="preserve">[...]</w:t>
            </w:r>
          </w:p>
        </w:tc>
      </w:tr>
    </w:tbl>
    <w:p>
      <w:pPr>
        <w:pStyle w:val="Quote"/>
      </w:pPr>
      <w:r>
        <w:rPr>
          <w:b/>
        </w:rPr>
        <w:t xml:space="preserve">Petunjuk.</w:t>
      </w:r>
      <w:r>
        <w:t xml:space="preserve"> Pengalaman relevan mencakup kepanitiaan, pekerjaan sampingan, magang, pelatihan, kompetisi, dan proyek yang berkaitan dengan peran di usaha. Untuk dosen pendamping, sebutkan bidang keahlian dan pengalaman pendampingan usaha atau penelitian yang relevan.</w:t>
      </w:r>
    </w:p>
    <w:p>
      <w:pPr>
        <w:pStyle w:val="Heading3"/>
      </w:pPr>
      <w:r>
        <w:t xml:space="preserve">Lampiran 6. Surat Pernyataan Orisinalitas dan Penggunaan AI</w:t>
      </w:r>
    </w:p>
    <w:p>
      <w:pPr/>
      <w:r>
        <w:t xml:space="preserve">Yang bertanda tangan di bawah ini, ketua tim [nama usaha], NIM [...], atas nama seluruh anggota tim menyatakan bahwa:</w:t>
      </w:r>
    </w:p>
    <w:p>
      <w:pPr>
        <w:pStyle w:val="ListParagraph"/>
        <w:numPr>
          <w:ilvl w:val="0"/>
          <w:numId w:val="14"/>
        </w:numPr>
      </w:pPr>
      <w:r>
        <w:t xml:space="preserve">Ide dan proposal IDEASI 2027 ini adalah karya asli tim dan bukan hasil plagiarisme.</w:t>
      </w:r>
    </w:p>
    <w:p>
      <w:pPr>
        <w:pStyle w:val="ListParagraph"/>
        <w:numPr>
          <w:ilvl w:val="0"/>
          <w:numId w:val="14"/>
        </w:numPr>
      </w:pPr>
      <w:r>
        <w:t xml:space="preserve">Produk atau jasa dikembangkan sendiri oleh tim dan bukan waralaba, </w:t>
      </w:r>
      <w:r>
        <w:rPr>
          <w:i/>
        </w:rPr>
        <w:t xml:space="preserve">reseller</w:t>
      </w:r>
      <w:r>
        <w:t xml:space="preserve">, titip jual, atau usaha milik keluarga atau orang lain.</w:t>
      </w:r>
    </w:p>
    <w:p>
      <w:pPr>
        <w:pStyle w:val="ListParagraph"/>
        <w:numPr>
          <w:ilvl w:val="0"/>
          <w:numId w:val="14"/>
        </w:numPr>
      </w:pPr>
      <w:r>
        <w:t xml:space="preserve">Seluruh data, survei, bukti penjualan, dan angka keuangan dalam proposal adalah benar dan dapat dipertanggungjawabkan.</w:t>
      </w:r>
    </w:p>
    <w:p>
      <w:pPr>
        <w:pStyle w:val="ListParagraph"/>
        <w:numPr>
          <w:ilvl w:val="0"/>
          <w:numId w:val="14"/>
        </w:numPr>
      </w:pPr>
      <w:r>
        <w:t xml:space="preserve">Usaha ini tidak sedang menerima pendanaan sejenis dari APBN pada tahun yang sama.</w:t>
      </w:r>
    </w:p>
    <w:p>
      <w:pPr>
        <w:pStyle w:val="ListParagraph"/>
        <w:numPr>
          <w:ilvl w:val="0"/>
          <w:numId w:val="14"/>
        </w:numPr>
      </w:pPr>
      <w:r>
        <w:t xml:space="preserve">Tim menggunakan AI hanya sebagai alat bantu, dengan rincian:</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1811"/>
        <w:gridCol w:w="3484"/>
        <w:gridCol w:w="4064"/>
      </w:tblGrid>
      <w:tr>
        <w:trPr>
          <w:tblHeader/>
        </w:trPr>
        <w:tc>
          <w:tcPr>
            <w:tcW w:w="1811" w:type="dxa"/>
            <w:shd w:val="clear" w:color="auto" w:fill="0C1D39"/>
          </w:tcPr>
          <w:p>
            <w:pPr/>
            <w:r>
              <w:rPr>
                <w:b/>
                <w:color w:val="FFFFFF"/>
              </w:rPr>
              <w:t xml:space="preserve">Alat AI</w:t>
            </w:r>
          </w:p>
        </w:tc>
        <w:tc>
          <w:tcPr>
            <w:tcW w:w="3484" w:type="dxa"/>
            <w:shd w:val="clear" w:color="auto" w:fill="0C1D39"/>
          </w:tcPr>
          <w:p>
            <w:pPr/>
            <w:r>
              <w:rPr>
                <w:b/>
                <w:color w:val="FFFFFF"/>
              </w:rPr>
              <w:t xml:space="preserve">Bagian proposal</w:t>
            </w:r>
          </w:p>
        </w:tc>
        <w:tc>
          <w:tcPr>
            <w:tcW w:w="4064" w:type="dxa"/>
            <w:shd w:val="clear" w:color="auto" w:fill="0C1D39"/>
          </w:tcPr>
          <w:p>
            <w:pPr/>
            <w:r>
              <w:rPr>
                <w:b/>
                <w:color w:val="FFFFFF"/>
              </w:rPr>
              <w:t xml:space="preserve">Tujuan penggunaan</w:t>
            </w:r>
          </w:p>
        </w:tc>
      </w:tr>
      <w:tr>
        <w:tc>
          <w:tcPr>
            <w:tcW w:w="1811" w:type="dxa"/>
          </w:tcPr>
          <w:p>
            <w:pPr/>
            <w:r>
              <w:t xml:space="preserve">[...]</w:t>
            </w:r>
          </w:p>
        </w:tc>
        <w:tc>
          <w:tcPr>
            <w:tcW w:w="3484" w:type="dxa"/>
          </w:tcPr>
          <w:p>
            <w:pPr/>
            <w:r>
              <w:t xml:space="preserve">[...]</w:t>
            </w:r>
          </w:p>
        </w:tc>
        <w:tc>
          <w:tcPr>
            <w:tcW w:w="4064" w:type="dxa"/>
          </w:tcPr>
          <w:p>
            <w:pPr/>
            <w:r>
              <w:t xml:space="preserve">[...]</w:t>
            </w:r>
          </w:p>
        </w:tc>
      </w:tr>
    </w:tbl>
    <w:p>
      <w:pPr/>
      <w:r>
        <w:t xml:space="preserve">Apabila pernyataan ini tidak benar, tim bersedia menerima sanksi sesuai Panduan IDEASI 2027.</w:t>
      </w:r>
    </w:p>
    <w:p>
      <w:pPr/>
      <w:r>
        <w:t xml:space="preserve">Denpasar, [tanggal] 2026</w:t>
      </w:r>
    </w:p>
    <w:p>
      <w:pPr/>
      <w:r>
        <w:t xml:space="preserve">Ketua tim,</w:t>
      </w:r>
    </w:p>
    <w:p>
      <w:pPr/>
      <w:r>
        <w:t xml:space="preserve">(tanda tangan di atas meterai Rp10.000)</w:t>
      </w:r>
    </w:p>
    <w:p>
      <w:pPr/>
      <w:r>
        <w:t xml:space="preserve">[Nama lengkap], NIM [...]</w:t>
      </w:r>
    </w:p>
    <w:p>
      <w:pPr>
        <w:pStyle w:val="Quote"/>
      </w:pPr>
      <w:r>
        <w:rPr>
          <w:b/>
        </w:rPr>
        <w:t xml:space="preserve">Petunjuk.</w:t>
      </w:r>
      <w:r>
        <w:t xml:space="preserve"> Isi tabel penggunaan AI secara jujur, misalnya "ChatGPT, subbab 2.4, mencari ide konten promosi" atau "Grammarly, seluruh naskah, pemeriksaan ejaan". Penggunaan AI sebagai alat bantu diperbolehkan; yang dilarang adalah menyalin keluaran AI langsung ke proposal dan membuat data fiktif. Juri dapat menguji pemahaman tim atas isi proposal saat coaching dan pitching.</w:t>
      </w:r>
    </w:p>
    <w:p>
      <w:pPr>
        <w:pStyle w:val="Heading3"/>
      </w:pPr>
      <w:r>
        <w:t xml:space="preserve">Lampiran 7. Bukti Usaha (khusus Jalur Usaha Rintisan)</w:t>
      </w:r>
    </w:p>
    <w:p>
      <w:pPr/>
      <w:r>
        <w:t xml:space="preserve">[Bukti penjualan (nota, rekap transaksi, data </w:t>
      </w:r>
      <w:r>
        <w:rPr>
          <w:i/>
        </w:rPr>
        <w:t xml:space="preserve">dashboard</w:t>
      </w:r>
      <w:r>
        <w:t xml:space="preserve">), NIB atau legalitas lain, tautan akun media sosial usaha.]</w:t>
      </w:r>
    </w:p>
    <w:p>
      <w:pPr>
        <w:pStyle w:val="Quote"/>
      </w:pPr>
      <w:r>
        <w:rPr>
          <w:b/>
        </w:rPr>
        <w:t xml:space="preserve">Petunjuk.</w:t>
      </w:r>
      <w:r>
        <w:t xml:space="preserve"> Bukti penjualan harus dapat ditelusuri: rekap transaksi bulanan, contoh nota, tangkapan layar pesanan </w:t>
      </w:r>
      <w:r>
        <w:rPr>
          <w:i/>
        </w:rPr>
        <w:t xml:space="preserve">marketplace</w:t>
      </w:r>
      <w:r>
        <w:t xml:space="preserve">, atau ekspor data dari aplikasi kasir. Sertakan nomor NIB atau legalitas lain yang dimiliki. Data palsu menyebabkan diskualifikasi dan larangan mengikuti IDEASI periode berikutnya.</w:t>
      </w:r>
    </w:p>
    <w:sectPr>
      <w:footerReference w:type="default" r:id="rId8"/>
      <w:pgSz w:w="12240" w:h="15840"/>
      <w:pgMar w:top="1440" w:right="1440" w:bottom="1440" w:left="1440" w:header="720" w:footer="720" w:gutter="0"/>
    </w:sectPr>
  </w:body>
</w:document>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ind w:left="-198" w:firstLine="0" w:right="0"/>
    </w:pPr>
    <w:r>
      <w:drawing>
        <wp:inline xmlns:a="http://schemas.openxmlformats.org/drawingml/2006/main" xmlns:pic="http://schemas.openxmlformats.org/drawingml/2006/picture">
          <wp:extent cx="7703999" cy="1358388"/>
          <wp:docPr id="1" name="Picture 1"/>
          <wp:cNvGraphicFramePr>
            <a:graphicFrameLocks noChangeAspect="1"/>
          </wp:cNvGraphicFramePr>
          <a:graphic>
            <a:graphicData uri="http://schemas.openxmlformats.org/drawingml/2006/picture">
              <pic:pic>
                <pic:nvPicPr>
                  <pic:cNvPr id="0" name="tpl_band.png"/>
                  <pic:cNvPicPr/>
                </pic:nvPicPr>
                <pic:blipFill>
                  <a:blip r:embed="rId1"/>
                  <a:stretch>
                    <a:fillRect/>
                  </a:stretch>
                </pic:blipFill>
                <pic:spPr>
                  <a:xfrm>
                    <a:off x="0" y="0"/>
                    <a:ext cx="7703999" cy="1358388"/>
                  </a:xfrm>
                  <a:prstGeom prst="rect"/>
                </pic:spPr>
              </pic:pic>
            </a:graphicData>
          </a:graphic>
        </wp:inline>
      </w:drawing>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1"/>
    <w:lvlOverride w:ilvl="0">
      <w:startOverride w:val="1"/>
    </w:lvlOverride>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rPr>
      <w:rFonts w:ascii="Arial" w:hAnsi="Arial"/>
      <w:sz w:val="21"/>
    </w:rPr>
  </w:style>
  <w:style w:type="paragraph" w:styleId="Heading1">
    <w:name w:val="heading 1"/>
    <w:basedOn w:val="Normal"/>
    <w:next w:val="Normal"/>
    <w:qFormat/>
    <w:pPr>
      <w:keepNext/>
      <w:spacing w:before="360" w:after="120"/>
      <w:outlineLvl w:val="0"/>
    </w:pPr>
    <w:rPr>
      <w:rFonts w:ascii="Arial" w:hAnsi="Arial"/>
      <w:b/>
      <w:color w:val="0C1D39"/>
      <w:sz w:val="44"/>
    </w:rPr>
  </w:style>
  <w:style w:type="paragraph" w:styleId="Heading2">
    <w:name w:val="heading 2"/>
    <w:basedOn w:val="Normal"/>
    <w:next w:val="Normal"/>
    <w:qFormat/>
    <w:pPr>
      <w:keepNext/>
      <w:spacing w:before="280" w:after="100"/>
      <w:outlineLvl w:val="1"/>
      <w:pBdr>
        <w:bottom w:val="single" w:sz="12" w:space="4" w:color="F9AC07"/>
      </w:pBdr>
    </w:pPr>
    <w:rPr>
      <w:rFonts w:ascii="Arial" w:hAnsi="Arial"/>
      <w:b/>
      <w:color w:val="A30504"/>
      <w:sz w:val="30"/>
    </w:rPr>
  </w:style>
  <w:style w:type="paragraph" w:styleId="Heading3">
    <w:name w:val="heading 3"/>
    <w:basedOn w:val="Normal"/>
    <w:next w:val="Normal"/>
    <w:qFormat/>
    <w:pPr>
      <w:keepNext/>
      <w:spacing w:before="240" w:after="80"/>
      <w:outlineLvl w:val="2"/>
    </w:pPr>
    <w:rPr>
      <w:rFonts w:ascii="Arial" w:hAnsi="Arial"/>
      <w:b/>
      <w:color w:val="0C1D39"/>
      <w:sz w:val="25"/>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left w:val="single" w:sz="24" w:space="4" w:color="F9AC07"/>
      </w:pBdr>
      <w:shd w:val="clear" w:color="auto" w:fill="FDF3DA"/>
    </w:pPr>
    <w:rPr>
      <w:i w:val="0"/>
      <w:color w:val="0C1D39"/>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A30504"/>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image" Target="media/image1.png"/><Relationship Id="rId4" Type="http://schemas.openxmlformats.org/officeDocument/2006/relationships/hyperlink" Target="https://inbis.instiki.ac.id" TargetMode="External"/><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footer" Target="footer1.xml"/><Relationship Id="rId8"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Template Proposal IDEASI 2027</dc:title>
  <dc:description>Claude Docs node/89f157c4-d5bf@80 docx-w7</dc:description>
  <cp:revision>80</cp:revision>
</cp:coreProperties>
</file>